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36" w:rsidRDefault="00413436" w:rsidP="00413436">
      <w:pPr>
        <w:pStyle w:val="s4"/>
        <w:pBdr>
          <w:bottom w:val="none" w:sz="0" w:space="0" w:color="auto"/>
        </w:pBdr>
        <w:rPr>
          <w:rFonts w:cs="Arial"/>
          <w:sz w:val="20"/>
        </w:rPr>
      </w:pPr>
    </w:p>
    <w:p w:rsidR="00E86AB1" w:rsidRDefault="00E86AB1" w:rsidP="00E86AB1">
      <w:pPr>
        <w:jc w:val="center"/>
      </w:pPr>
      <w:r>
        <w:rPr>
          <w:sz w:val="18"/>
          <w:szCs w:val="18"/>
        </w:rPr>
        <w:t xml:space="preserve">        </w:t>
      </w:r>
      <w:r w:rsidR="00801A57">
        <w:rPr>
          <w:noProof/>
          <w:lang w:eastAsia="en-AU"/>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801A57">
        <w:rPr>
          <w:noProof/>
          <w:lang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413436" w:rsidRDefault="00413436" w:rsidP="00413436">
      <w:pPr>
        <w:pStyle w:val="s4"/>
        <w:pBdr>
          <w:bottom w:val="none" w:sz="0" w:space="0" w:color="auto"/>
        </w:pBdr>
        <w:rPr>
          <w:rFonts w:cs="Arial"/>
          <w:sz w:val="20"/>
        </w:rPr>
      </w:pPr>
    </w:p>
    <w:p w:rsidR="00413436" w:rsidRDefault="00413436" w:rsidP="00413436">
      <w:pPr>
        <w:pStyle w:val="s4"/>
        <w:pBdr>
          <w:bottom w:val="none" w:sz="0" w:space="0" w:color="auto"/>
        </w:pBdr>
        <w:rPr>
          <w:rFonts w:cs="Arial"/>
          <w:sz w:val="20"/>
        </w:rPr>
      </w:pPr>
    </w:p>
    <w:p w:rsidR="00042AF0" w:rsidRPr="00D7273E" w:rsidRDefault="00042AF0" w:rsidP="00042AF0">
      <w:pPr>
        <w:jc w:val="center"/>
        <w:rPr>
          <w:b/>
          <w:i/>
          <w:color w:val="008000"/>
          <w:sz w:val="40"/>
          <w:szCs w:val="40"/>
        </w:rPr>
      </w:pPr>
      <w:r w:rsidRPr="00D7273E">
        <w:rPr>
          <w:b/>
          <w:i/>
          <w:color w:val="008000"/>
          <w:sz w:val="40"/>
          <w:szCs w:val="40"/>
        </w:rPr>
        <w:t>‘</w:t>
      </w:r>
      <w:proofErr w:type="gramStart"/>
      <w:r w:rsidR="00295B1B">
        <w:rPr>
          <w:b/>
          <w:i/>
          <w:color w:val="008000"/>
          <w:sz w:val="40"/>
          <w:szCs w:val="40"/>
        </w:rPr>
        <w:t>Your</w:t>
      </w:r>
      <w:proofErr w:type="gramEnd"/>
      <w:r w:rsidR="00295B1B">
        <w:rPr>
          <w:b/>
          <w:i/>
          <w:color w:val="008000"/>
          <w:sz w:val="40"/>
          <w:szCs w:val="40"/>
        </w:rPr>
        <w:t xml:space="preserve"> Voice in </w:t>
      </w:r>
      <w:r w:rsidR="00233B32">
        <w:rPr>
          <w:b/>
          <w:i/>
          <w:color w:val="008000"/>
          <w:sz w:val="40"/>
          <w:szCs w:val="40"/>
        </w:rPr>
        <w:t>the</w:t>
      </w:r>
      <w:r w:rsidR="00295B1B">
        <w:rPr>
          <w:b/>
          <w:i/>
          <w:color w:val="008000"/>
          <w:sz w:val="40"/>
          <w:szCs w:val="40"/>
        </w:rPr>
        <w:t xml:space="preserve"> Valley’</w:t>
      </w:r>
    </w:p>
    <w:p w:rsidR="00042AF0" w:rsidRPr="00F377E0" w:rsidRDefault="00042AF0" w:rsidP="00042AF0">
      <w:pPr>
        <w:jc w:val="center"/>
        <w:rPr>
          <w:b/>
          <w:i/>
          <w:color w:val="008000"/>
          <w:sz w:val="28"/>
          <w:szCs w:val="28"/>
        </w:rPr>
      </w:pPr>
    </w:p>
    <w:p w:rsidR="00042AF0" w:rsidRPr="00D7273E" w:rsidRDefault="00042AF0" w:rsidP="00042AF0">
      <w:pPr>
        <w:jc w:val="center"/>
        <w:rPr>
          <w:rFonts w:ascii="Speedline" w:hAnsi="Speedline"/>
          <w:b/>
          <w:color w:val="FF6600"/>
          <w:sz w:val="40"/>
          <w:szCs w:val="40"/>
        </w:rPr>
      </w:pPr>
      <w:r w:rsidRPr="00D7273E">
        <w:rPr>
          <w:rFonts w:ascii="Speedline" w:hAnsi="Speedline"/>
          <w:b/>
          <w:color w:val="FF6600"/>
          <w:sz w:val="40"/>
          <w:szCs w:val="40"/>
        </w:rPr>
        <w:t>2YAS</w:t>
      </w:r>
    </w:p>
    <w:p w:rsidR="00413436" w:rsidRDefault="00413436" w:rsidP="00413436">
      <w:pPr>
        <w:pStyle w:val="s4"/>
        <w:pBdr>
          <w:bottom w:val="none" w:sz="0" w:space="0" w:color="auto"/>
        </w:pBdr>
        <w:rPr>
          <w:rFonts w:cs="Arial"/>
          <w:sz w:val="20"/>
        </w:rPr>
      </w:pPr>
    </w:p>
    <w:p w:rsidR="00413436" w:rsidRDefault="00413436" w:rsidP="00413436">
      <w:pPr>
        <w:pStyle w:val="s4"/>
        <w:pBdr>
          <w:bottom w:val="none" w:sz="0" w:space="0" w:color="auto"/>
        </w:pBdr>
        <w:rPr>
          <w:rFonts w:cs="Arial"/>
          <w:sz w:val="20"/>
        </w:rPr>
      </w:pPr>
    </w:p>
    <w:p w:rsidR="00413436" w:rsidRPr="00E86AB1" w:rsidRDefault="00E86AB1" w:rsidP="00413436">
      <w:pPr>
        <w:pStyle w:val="s4"/>
        <w:pBdr>
          <w:bottom w:val="none" w:sz="0" w:space="0" w:color="auto"/>
        </w:pBdr>
        <w:rPr>
          <w:rFonts w:ascii="Times New Roman" w:hAnsi="Times New Roman"/>
          <w:sz w:val="144"/>
          <w:szCs w:val="144"/>
        </w:rPr>
      </w:pPr>
      <w:r w:rsidRPr="00E86AB1">
        <w:rPr>
          <w:rFonts w:ascii="Times New Roman" w:hAnsi="Times New Roman"/>
          <w:sz w:val="144"/>
          <w:szCs w:val="144"/>
        </w:rPr>
        <w:t>Yass Community Radio Assn. Inc.</w:t>
      </w:r>
    </w:p>
    <w:p w:rsidR="00413436" w:rsidRDefault="00413436" w:rsidP="00413436">
      <w:pPr>
        <w:pStyle w:val="s4"/>
        <w:pBdr>
          <w:bottom w:val="none" w:sz="0" w:space="0" w:color="auto"/>
        </w:pBdr>
        <w:rPr>
          <w:rFonts w:cs="Arial"/>
          <w:sz w:val="52"/>
          <w:szCs w:val="52"/>
        </w:rPr>
      </w:pPr>
    </w:p>
    <w:p w:rsidR="00E2769C" w:rsidRPr="00A96BA6" w:rsidRDefault="00E2769C" w:rsidP="00413436">
      <w:pPr>
        <w:pStyle w:val="s4"/>
        <w:pBdr>
          <w:bottom w:val="none" w:sz="0" w:space="0" w:color="auto"/>
        </w:pBdr>
        <w:rPr>
          <w:rFonts w:ascii="Times New Roman" w:hAnsi="Times New Roman"/>
          <w:sz w:val="40"/>
          <w:szCs w:val="40"/>
        </w:rPr>
      </w:pPr>
      <w:proofErr w:type="gramStart"/>
      <w:r w:rsidRPr="00A96BA6">
        <w:rPr>
          <w:rFonts w:ascii="Times New Roman" w:hAnsi="Times New Roman"/>
          <w:sz w:val="40"/>
          <w:szCs w:val="40"/>
        </w:rPr>
        <w:t>Policy No.</w:t>
      </w:r>
      <w:proofErr w:type="gramEnd"/>
      <w:r w:rsidR="00A96BA6">
        <w:rPr>
          <w:rFonts w:ascii="Times New Roman" w:hAnsi="Times New Roman"/>
          <w:sz w:val="40"/>
          <w:szCs w:val="40"/>
        </w:rPr>
        <w:t xml:space="preserve">  2</w:t>
      </w:r>
    </w:p>
    <w:p w:rsidR="00413436" w:rsidRPr="00E83CF8" w:rsidRDefault="00413436" w:rsidP="00413436">
      <w:pPr>
        <w:pStyle w:val="s4"/>
        <w:pBdr>
          <w:bottom w:val="none" w:sz="0" w:space="0" w:color="auto"/>
        </w:pBdr>
        <w:rPr>
          <w:rFonts w:cs="Arial"/>
          <w:sz w:val="52"/>
          <w:szCs w:val="52"/>
        </w:rPr>
      </w:pPr>
    </w:p>
    <w:p w:rsidR="00413436" w:rsidRPr="000C7F19" w:rsidRDefault="00413436" w:rsidP="00C864D2">
      <w:pPr>
        <w:pStyle w:val="s4"/>
        <w:pBdr>
          <w:bottom w:val="none" w:sz="0" w:space="0" w:color="auto"/>
        </w:pBdr>
        <w:rPr>
          <w:rFonts w:ascii="Times New Roman" w:hAnsi="Times New Roman"/>
          <w:sz w:val="24"/>
          <w:szCs w:val="24"/>
        </w:rPr>
      </w:pPr>
      <w:r w:rsidRPr="00A96BA6">
        <w:rPr>
          <w:rFonts w:ascii="Times New Roman" w:hAnsi="Times New Roman"/>
          <w:sz w:val="56"/>
          <w:szCs w:val="56"/>
        </w:rPr>
        <w:t>Board Charter</w:t>
      </w:r>
      <w:r w:rsidRPr="003569F0">
        <w:rPr>
          <w:rFonts w:ascii="Times New Roman" w:hAnsi="Times New Roman"/>
          <w:sz w:val="24"/>
          <w:szCs w:val="24"/>
        </w:rPr>
        <w:br w:type="page"/>
      </w:r>
      <w:r w:rsidRPr="00F247C9">
        <w:rPr>
          <w:rFonts w:ascii="Times New Roman" w:hAnsi="Times New Roman"/>
          <w:sz w:val="28"/>
          <w:szCs w:val="28"/>
        </w:rPr>
        <w:lastRenderedPageBreak/>
        <w:t>TABLE OF CONTENTS</w:t>
      </w:r>
    </w:p>
    <w:p w:rsidR="00413436" w:rsidRPr="000C7F19" w:rsidRDefault="00413436" w:rsidP="00C864D2">
      <w:pPr>
        <w:pStyle w:val="s4"/>
        <w:pBdr>
          <w:bottom w:val="none" w:sz="0" w:space="0" w:color="auto"/>
        </w:pBdr>
        <w:rPr>
          <w:rFonts w:ascii="Times New Roman" w:hAnsi="Times New Roman"/>
          <w:sz w:val="24"/>
          <w:szCs w:val="24"/>
        </w:rPr>
      </w:pPr>
    </w:p>
    <w:p w:rsidR="00413436" w:rsidRDefault="000C7F19" w:rsidP="00C864D2">
      <w:pPr>
        <w:pStyle w:val="Heading1"/>
        <w:spacing w:before="0"/>
        <w:jc w:val="left"/>
        <w:rPr>
          <w:rFonts w:ascii="Times New Roman" w:hAnsi="Times New Roman"/>
          <w:b w:val="0"/>
          <w:snapToGrid w:val="0"/>
          <w:sz w:val="24"/>
          <w:szCs w:val="24"/>
          <w:lang w:val="en-AU"/>
        </w:rPr>
      </w:pPr>
      <w:bookmarkStart w:id="0" w:name="_Toc34190810"/>
      <w:r w:rsidRPr="000C7F19">
        <w:rPr>
          <w:rFonts w:ascii="Times New Roman" w:hAnsi="Times New Roman"/>
          <w:snapToGrid w:val="0"/>
          <w:sz w:val="24"/>
          <w:szCs w:val="24"/>
          <w:lang w:val="en-AU"/>
        </w:rPr>
        <w:t>GENERAL PRINCIPLES</w:t>
      </w:r>
      <w:r w:rsidRPr="000C7F19">
        <w:rPr>
          <w:rFonts w:ascii="Times New Roman" w:hAnsi="Times New Roman"/>
          <w:b w:val="0"/>
          <w:snapToGrid w:val="0"/>
          <w:sz w:val="24"/>
          <w:szCs w:val="24"/>
          <w:lang w:val="en-AU"/>
        </w:rPr>
        <w:tab/>
      </w:r>
      <w:r w:rsidRPr="000C7F19">
        <w:rPr>
          <w:rFonts w:ascii="Times New Roman" w:hAnsi="Times New Roman"/>
          <w:b w:val="0"/>
          <w:snapToGrid w:val="0"/>
          <w:sz w:val="24"/>
          <w:szCs w:val="24"/>
          <w:lang w:val="en-AU"/>
        </w:rPr>
        <w:tab/>
      </w:r>
      <w:r w:rsidRPr="000C7F19">
        <w:rPr>
          <w:rFonts w:ascii="Times New Roman" w:hAnsi="Times New Roman"/>
          <w:b w:val="0"/>
          <w:snapToGrid w:val="0"/>
          <w:sz w:val="24"/>
          <w:szCs w:val="24"/>
          <w:lang w:val="en-AU"/>
        </w:rPr>
        <w:tab/>
      </w:r>
      <w:r w:rsidRPr="000C7F19">
        <w:rPr>
          <w:rFonts w:ascii="Times New Roman" w:hAnsi="Times New Roman"/>
          <w:b w:val="0"/>
          <w:snapToGrid w:val="0"/>
          <w:sz w:val="24"/>
          <w:szCs w:val="24"/>
          <w:lang w:val="en-AU"/>
        </w:rPr>
        <w:tab/>
      </w:r>
      <w:r w:rsidRPr="000C7F19">
        <w:rPr>
          <w:rFonts w:ascii="Times New Roman" w:hAnsi="Times New Roman"/>
          <w:b w:val="0"/>
          <w:snapToGrid w:val="0"/>
          <w:sz w:val="24"/>
          <w:szCs w:val="24"/>
          <w:lang w:val="en-AU"/>
        </w:rPr>
        <w:tab/>
      </w:r>
      <w:r w:rsidRPr="000C7F19">
        <w:rPr>
          <w:rFonts w:ascii="Times New Roman" w:hAnsi="Times New Roman"/>
          <w:b w:val="0"/>
          <w:snapToGrid w:val="0"/>
          <w:sz w:val="24"/>
          <w:szCs w:val="24"/>
          <w:lang w:val="en-AU"/>
        </w:rPr>
        <w:tab/>
      </w:r>
      <w:r w:rsidRPr="000C7F19">
        <w:rPr>
          <w:rFonts w:ascii="Times New Roman" w:hAnsi="Times New Roman"/>
          <w:b w:val="0"/>
          <w:snapToGrid w:val="0"/>
          <w:sz w:val="24"/>
          <w:szCs w:val="24"/>
          <w:lang w:val="en-AU"/>
        </w:rPr>
        <w:tab/>
        <w:t>3</w:t>
      </w:r>
    </w:p>
    <w:p w:rsidR="00ED081C" w:rsidRDefault="00ED081C" w:rsidP="00C864D2">
      <w:pPr>
        <w:spacing w:before="0"/>
      </w:pPr>
      <w:r>
        <w:tab/>
        <w:t>Introduction</w:t>
      </w:r>
      <w:r>
        <w:tab/>
      </w:r>
      <w:r>
        <w:tab/>
      </w:r>
      <w:r>
        <w:tab/>
      </w:r>
      <w:r>
        <w:tab/>
      </w:r>
      <w:r>
        <w:tab/>
      </w:r>
      <w:r>
        <w:tab/>
      </w:r>
      <w:r>
        <w:tab/>
      </w:r>
      <w:r>
        <w:tab/>
        <w:t>3</w:t>
      </w:r>
    </w:p>
    <w:p w:rsidR="00ED081C" w:rsidRDefault="00ED081C" w:rsidP="00C864D2">
      <w:pPr>
        <w:spacing w:before="0"/>
      </w:pPr>
      <w:r>
        <w:tab/>
        <w:t>Role of the Board</w:t>
      </w:r>
      <w:r>
        <w:tab/>
      </w:r>
      <w:r>
        <w:tab/>
      </w:r>
      <w:r>
        <w:tab/>
      </w:r>
      <w:r>
        <w:tab/>
      </w:r>
      <w:r>
        <w:tab/>
      </w:r>
      <w:r>
        <w:tab/>
      </w:r>
      <w:r>
        <w:tab/>
        <w:t>3</w:t>
      </w:r>
    </w:p>
    <w:p w:rsidR="00ED081C" w:rsidRDefault="00ED081C" w:rsidP="00C864D2">
      <w:pPr>
        <w:spacing w:before="0"/>
      </w:pPr>
      <w:r>
        <w:tab/>
        <w:t>Governance/Management</w:t>
      </w:r>
      <w:r>
        <w:tab/>
      </w:r>
      <w:r>
        <w:tab/>
      </w:r>
      <w:r>
        <w:tab/>
      </w:r>
      <w:r>
        <w:tab/>
      </w:r>
      <w:r>
        <w:tab/>
      </w:r>
      <w:r>
        <w:tab/>
        <w:t>3</w:t>
      </w:r>
    </w:p>
    <w:p w:rsidR="00ED081C" w:rsidRPr="00ED081C" w:rsidRDefault="00ED081C" w:rsidP="00C864D2">
      <w:pPr>
        <w:spacing w:before="0"/>
      </w:pPr>
      <w:r>
        <w:tab/>
        <w:t>Organisational Policy</w:t>
      </w:r>
      <w:r>
        <w:tab/>
      </w:r>
      <w:r>
        <w:tab/>
      </w:r>
      <w:r>
        <w:tab/>
      </w:r>
      <w:r>
        <w:tab/>
      </w:r>
      <w:r>
        <w:tab/>
      </w:r>
      <w:r>
        <w:tab/>
        <w:t>4</w:t>
      </w:r>
    </w:p>
    <w:p w:rsidR="000C7F19" w:rsidRDefault="000C7F19" w:rsidP="00C864D2">
      <w:pPr>
        <w:spacing w:before="0"/>
        <w:rPr>
          <w:rFonts w:ascii="Times New Roman" w:hAnsi="Times New Roman"/>
        </w:rPr>
      </w:pPr>
      <w:r w:rsidRPr="00ED081C">
        <w:rPr>
          <w:rFonts w:ascii="Times New Roman" w:hAnsi="Times New Roman"/>
          <w:b/>
        </w:rPr>
        <w:t>Responsibilities of the Board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C864D2" w:rsidRDefault="00C864D2" w:rsidP="00C864D2">
      <w:pPr>
        <w:spacing w:before="0"/>
        <w:rPr>
          <w:rFonts w:ascii="Times New Roman" w:hAnsi="Times New Roman"/>
        </w:rPr>
      </w:pPr>
      <w:r>
        <w:rPr>
          <w:rFonts w:ascii="Times New Roman" w:hAnsi="Times New Roman"/>
        </w:rPr>
        <w:tab/>
        <w:t>Governance Responsibilities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Meeting legal requirements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Board membership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Governance philosophy and approach</w:t>
      </w:r>
      <w:r>
        <w:rPr>
          <w:rFonts w:ascii="Times New Roman" w:hAnsi="Times New Roman"/>
        </w:rPr>
        <w:tab/>
      </w:r>
      <w:r>
        <w:rPr>
          <w:rFonts w:ascii="Times New Roman" w:hAnsi="Times New Roman"/>
        </w:rPr>
        <w:tab/>
        <w:t>5</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Strategic leadership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Compliance and integrity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Board focus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Board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Material transactions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9.</w:t>
      </w:r>
      <w:r>
        <w:rPr>
          <w:rFonts w:ascii="Times New Roman" w:hAnsi="Times New Roman"/>
        </w:rPr>
        <w:tab/>
        <w:t>Assurance of accountability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10.</w:t>
      </w:r>
      <w:r>
        <w:rPr>
          <w:rFonts w:ascii="Times New Roman" w:hAnsi="Times New Roman"/>
        </w:rPr>
        <w:tab/>
        <w:t>Interaction with the media.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C864D2" w:rsidRDefault="00C864D2" w:rsidP="00C864D2">
      <w:pPr>
        <w:spacing w:before="0"/>
        <w:rPr>
          <w:rFonts w:ascii="Times New Roman" w:hAnsi="Times New Roman"/>
        </w:rPr>
      </w:pPr>
      <w:r>
        <w:rPr>
          <w:rFonts w:ascii="Times New Roman" w:hAnsi="Times New Roman"/>
        </w:rPr>
        <w:tab/>
      </w:r>
      <w:r>
        <w:rPr>
          <w:rFonts w:ascii="Times New Roman" w:hAnsi="Times New Roman"/>
        </w:rPr>
        <w:tab/>
        <w:t>11.</w:t>
      </w:r>
      <w:r>
        <w:rPr>
          <w:rFonts w:ascii="Times New Roman" w:hAnsi="Times New Roman"/>
        </w:rPr>
        <w:tab/>
        <w:t>Other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r>
    </w:p>
    <w:p w:rsidR="000C7F19" w:rsidRDefault="000C7F19" w:rsidP="00C864D2">
      <w:pPr>
        <w:spacing w:before="0"/>
        <w:rPr>
          <w:rFonts w:ascii="Times New Roman" w:hAnsi="Times New Roman"/>
        </w:rPr>
      </w:pPr>
      <w:r w:rsidRPr="00C864D2">
        <w:rPr>
          <w:rFonts w:ascii="Times New Roman" w:hAnsi="Times New Roman"/>
          <w:b/>
        </w:rPr>
        <w:t>Expectations of Board Members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C864D2" w:rsidRDefault="00C864D2" w:rsidP="00C864D2">
      <w:pPr>
        <w:spacing w:before="0"/>
        <w:rPr>
          <w:rFonts w:ascii="Times New Roman" w:hAnsi="Times New Roman"/>
        </w:rPr>
      </w:pPr>
      <w:r>
        <w:rPr>
          <w:rFonts w:ascii="Times New Roman" w:hAnsi="Times New Roman"/>
        </w:rPr>
        <w:tab/>
        <w:t>1.</w:t>
      </w:r>
      <w:r>
        <w:rPr>
          <w:rFonts w:ascii="Times New Roman" w:hAnsi="Times New Roman"/>
        </w:rPr>
        <w:tab/>
        <w:t>Board member responsibilities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C864D2" w:rsidRDefault="00C864D2" w:rsidP="00C864D2">
      <w:pPr>
        <w:spacing w:before="0"/>
        <w:rPr>
          <w:rFonts w:ascii="Times New Roman" w:hAnsi="Times New Roman"/>
        </w:rPr>
      </w:pPr>
      <w:r>
        <w:rPr>
          <w:rFonts w:ascii="Times New Roman" w:hAnsi="Times New Roman"/>
        </w:rPr>
        <w:tab/>
        <w:t>2.</w:t>
      </w:r>
      <w:r>
        <w:rPr>
          <w:rFonts w:ascii="Times New Roman" w:hAnsi="Times New Roman"/>
        </w:rPr>
        <w:tab/>
        <w:t>Strategic orientation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C864D2" w:rsidRDefault="00C864D2" w:rsidP="00C864D2">
      <w:pPr>
        <w:spacing w:before="0"/>
        <w:rPr>
          <w:rFonts w:ascii="Times New Roman" w:hAnsi="Times New Roman"/>
        </w:rPr>
      </w:pPr>
      <w:r>
        <w:rPr>
          <w:rFonts w:ascii="Times New Roman" w:hAnsi="Times New Roman"/>
        </w:rPr>
        <w:tab/>
        <w:t>3.</w:t>
      </w:r>
      <w:r>
        <w:rPr>
          <w:rFonts w:ascii="Times New Roman" w:hAnsi="Times New Roman"/>
        </w:rPr>
        <w:tab/>
        <w:t>Integrity and accountability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C864D2" w:rsidRDefault="00C864D2" w:rsidP="00C864D2">
      <w:pPr>
        <w:spacing w:before="0"/>
        <w:rPr>
          <w:rFonts w:ascii="Times New Roman" w:hAnsi="Times New Roman"/>
        </w:rPr>
      </w:pPr>
      <w:r>
        <w:rPr>
          <w:rFonts w:ascii="Times New Roman" w:hAnsi="Times New Roman"/>
        </w:rPr>
        <w:tab/>
        <w:t>4.</w:t>
      </w:r>
      <w:r>
        <w:rPr>
          <w:rFonts w:ascii="Times New Roman" w:hAnsi="Times New Roman"/>
        </w:rPr>
        <w:tab/>
        <w:t>Financial literacy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C864D2" w:rsidRDefault="00C864D2" w:rsidP="00C864D2">
      <w:pPr>
        <w:spacing w:before="0"/>
        <w:rPr>
          <w:rFonts w:ascii="Times New Roman" w:hAnsi="Times New Roman"/>
        </w:rPr>
      </w:pPr>
      <w:r>
        <w:rPr>
          <w:rFonts w:ascii="Times New Roman" w:hAnsi="Times New Roman"/>
        </w:rPr>
        <w:tab/>
        <w:t>5.</w:t>
      </w:r>
      <w:r>
        <w:rPr>
          <w:rFonts w:ascii="Times New Roman" w:hAnsi="Times New Roman"/>
        </w:rPr>
        <w:tab/>
        <w:t>Participation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0C7F19" w:rsidRDefault="000C7F19" w:rsidP="00C864D2">
      <w:pPr>
        <w:spacing w:before="0"/>
        <w:rPr>
          <w:rFonts w:ascii="Times New Roman" w:hAnsi="Times New Roman"/>
        </w:rPr>
      </w:pPr>
      <w:r w:rsidRPr="000C7F19">
        <w:rPr>
          <w:rFonts w:ascii="Times New Roman" w:hAnsi="Times New Roman"/>
          <w:b/>
        </w:rPr>
        <w:t>GOVERNANCE POLICIES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0C7F19" w:rsidRDefault="000C7F19" w:rsidP="00C864D2">
      <w:pPr>
        <w:spacing w:before="0"/>
        <w:ind w:firstLine="720"/>
        <w:rPr>
          <w:rFonts w:ascii="Times New Roman" w:hAnsi="Times New Roman"/>
        </w:rPr>
      </w:pPr>
      <w:r>
        <w:rPr>
          <w:rFonts w:ascii="Times New Roman" w:hAnsi="Times New Roman"/>
        </w:rPr>
        <w:t>Code of Ethics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0C7F19" w:rsidRDefault="000C7F19" w:rsidP="00C864D2">
      <w:pPr>
        <w:spacing w:before="0"/>
        <w:ind w:firstLine="720"/>
        <w:rPr>
          <w:rFonts w:ascii="Times New Roman" w:hAnsi="Times New Roman"/>
        </w:rPr>
      </w:pPr>
      <w:r>
        <w:rPr>
          <w:rFonts w:ascii="Times New Roman" w:hAnsi="Times New Roman"/>
        </w:rPr>
        <w:t>Strategic Direction and Planning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p w:rsidR="000C7F19" w:rsidRDefault="000C7F19" w:rsidP="00C864D2">
      <w:pPr>
        <w:spacing w:before="0"/>
        <w:ind w:firstLine="720"/>
        <w:rPr>
          <w:rFonts w:ascii="Times New Roman" w:hAnsi="Times New Roman"/>
        </w:rPr>
      </w:pPr>
      <w:r>
        <w:rPr>
          <w:rFonts w:ascii="Times New Roman" w:hAnsi="Times New Roman"/>
        </w:rPr>
        <w:t>Financial Governance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p w:rsidR="000C7F19" w:rsidRDefault="000C7F19" w:rsidP="00C864D2">
      <w:pPr>
        <w:spacing w:before="0"/>
        <w:ind w:firstLine="720"/>
        <w:rPr>
          <w:rFonts w:ascii="Times New Roman" w:hAnsi="Times New Roman"/>
        </w:rPr>
      </w:pPr>
      <w:r>
        <w:rPr>
          <w:rFonts w:ascii="Times New Roman" w:hAnsi="Times New Roman"/>
        </w:rPr>
        <w:t>Conflicts of Interest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0C7F19" w:rsidRDefault="000C7F19" w:rsidP="00C864D2">
      <w:pPr>
        <w:spacing w:before="0"/>
        <w:ind w:firstLine="720"/>
        <w:rPr>
          <w:rFonts w:ascii="Times New Roman" w:hAnsi="Times New Roman"/>
        </w:rPr>
      </w:pPr>
      <w:r>
        <w:rPr>
          <w:rFonts w:ascii="Times New Roman" w:hAnsi="Times New Roman"/>
        </w:rPr>
        <w:t>Risk Management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rsidR="000C7F19" w:rsidRDefault="000C7F19" w:rsidP="00C864D2">
      <w:pPr>
        <w:spacing w:before="0"/>
        <w:ind w:firstLine="720"/>
        <w:rPr>
          <w:rFonts w:ascii="Times New Roman" w:hAnsi="Times New Roman"/>
        </w:rPr>
      </w:pPr>
      <w:r>
        <w:rPr>
          <w:rFonts w:ascii="Times New Roman" w:hAnsi="Times New Roman"/>
        </w:rPr>
        <w:t>Board Committees and Working Parties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rsidR="000C7F19" w:rsidRDefault="000C7F19" w:rsidP="00C864D2">
      <w:pPr>
        <w:spacing w:before="0"/>
        <w:ind w:firstLine="720"/>
        <w:rPr>
          <w:rFonts w:ascii="Times New Roman" w:hAnsi="Times New Roman"/>
        </w:rPr>
      </w:pPr>
      <w:r>
        <w:rPr>
          <w:rFonts w:ascii="Times New Roman" w:hAnsi="Times New Roman"/>
        </w:rPr>
        <w:t>Board Meetings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rsidR="000C7F19" w:rsidRDefault="000C7F19" w:rsidP="00C864D2">
      <w:pPr>
        <w:spacing w:before="0"/>
        <w:ind w:firstLine="720"/>
        <w:rPr>
          <w:rFonts w:ascii="Times New Roman" w:hAnsi="Times New Roman"/>
        </w:rPr>
      </w:pPr>
      <w:r>
        <w:rPr>
          <w:rFonts w:ascii="Times New Roman" w:hAnsi="Times New Roman"/>
        </w:rPr>
        <w:t>Monitoring Operational Performances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0C7F19" w:rsidRDefault="000C7F19" w:rsidP="00C864D2">
      <w:pPr>
        <w:spacing w:before="0"/>
        <w:ind w:firstLine="720"/>
        <w:rPr>
          <w:rFonts w:ascii="Times New Roman" w:hAnsi="Times New Roman"/>
        </w:rPr>
      </w:pPr>
      <w:r>
        <w:rPr>
          <w:rFonts w:ascii="Times New Roman" w:hAnsi="Times New Roman"/>
        </w:rPr>
        <w:t>New Board Member Induction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0C7F19" w:rsidRDefault="000C7F19" w:rsidP="00C864D2">
      <w:pPr>
        <w:spacing w:before="0"/>
        <w:ind w:firstLine="720"/>
        <w:rPr>
          <w:rFonts w:ascii="Times New Roman" w:hAnsi="Times New Roman"/>
        </w:rPr>
      </w:pPr>
      <w:r>
        <w:rPr>
          <w:rFonts w:ascii="Times New Roman" w:hAnsi="Times New Roman"/>
        </w:rPr>
        <w:t>Board and Member Professional Development</w:t>
      </w:r>
      <w:r>
        <w:rPr>
          <w:rFonts w:ascii="Times New Roman" w:hAnsi="Times New Roman"/>
        </w:rPr>
        <w:tab/>
      </w:r>
      <w:r>
        <w:rPr>
          <w:rFonts w:ascii="Times New Roman" w:hAnsi="Times New Roman"/>
        </w:rPr>
        <w:tab/>
      </w:r>
      <w:r>
        <w:rPr>
          <w:rFonts w:ascii="Times New Roman" w:hAnsi="Times New Roman"/>
        </w:rPr>
        <w:tab/>
        <w:t>12</w:t>
      </w:r>
    </w:p>
    <w:p w:rsidR="000C7F19" w:rsidRDefault="000C7F19" w:rsidP="00C864D2">
      <w:pPr>
        <w:spacing w:before="0"/>
        <w:ind w:firstLine="720"/>
        <w:rPr>
          <w:rFonts w:ascii="Times New Roman" w:hAnsi="Times New Roman"/>
        </w:rPr>
      </w:pPr>
      <w:r>
        <w:rPr>
          <w:rFonts w:ascii="Times New Roman" w:hAnsi="Times New Roman"/>
        </w:rPr>
        <w:t>Role of the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w:t>
      </w:r>
    </w:p>
    <w:p w:rsidR="000C7F19" w:rsidRDefault="000C7F19" w:rsidP="00C864D2">
      <w:pPr>
        <w:spacing w:before="0"/>
        <w:ind w:firstLine="720"/>
        <w:rPr>
          <w:rFonts w:ascii="Times New Roman" w:hAnsi="Times New Roman"/>
        </w:rPr>
      </w:pPr>
      <w:r>
        <w:rPr>
          <w:rFonts w:ascii="Times New Roman" w:hAnsi="Times New Roman"/>
        </w:rPr>
        <w:t>Public Comment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w:t>
      </w:r>
    </w:p>
    <w:p w:rsidR="000C7F19" w:rsidRDefault="000C7F19" w:rsidP="00C864D2">
      <w:pPr>
        <w:spacing w:before="0"/>
        <w:ind w:firstLine="720"/>
        <w:rPr>
          <w:rFonts w:ascii="Times New Roman" w:hAnsi="Times New Roman"/>
        </w:rPr>
      </w:pPr>
      <w:r>
        <w:rPr>
          <w:rFonts w:ascii="Times New Roman" w:hAnsi="Times New Roman"/>
        </w:rPr>
        <w:t>Indemnities and Insurance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p>
    <w:p w:rsidR="000C7F19" w:rsidRDefault="000C7F19" w:rsidP="00C864D2">
      <w:pPr>
        <w:spacing w:before="0"/>
        <w:ind w:firstLine="720"/>
        <w:rPr>
          <w:rFonts w:ascii="Times New Roman" w:hAnsi="Times New Roman"/>
        </w:rPr>
      </w:pPr>
      <w:r>
        <w:rPr>
          <w:rFonts w:ascii="Times New Roman" w:hAnsi="Times New Roman"/>
        </w:rPr>
        <w:t>Reimbursement of Board Member’s Expenses</w:t>
      </w:r>
      <w:r>
        <w:rPr>
          <w:rFonts w:ascii="Times New Roman" w:hAnsi="Times New Roman"/>
        </w:rPr>
        <w:tab/>
      </w:r>
      <w:r>
        <w:rPr>
          <w:rFonts w:ascii="Times New Roman" w:hAnsi="Times New Roman"/>
        </w:rPr>
        <w:tab/>
      </w:r>
      <w:r>
        <w:rPr>
          <w:rFonts w:ascii="Times New Roman" w:hAnsi="Times New Roman"/>
        </w:rPr>
        <w:tab/>
        <w:t>14</w:t>
      </w:r>
    </w:p>
    <w:p w:rsidR="000C7F19" w:rsidRDefault="000C7F19" w:rsidP="00C864D2">
      <w:pPr>
        <w:spacing w:before="0"/>
        <w:rPr>
          <w:rFonts w:ascii="Times New Roman" w:hAnsi="Times New Roman"/>
        </w:rPr>
      </w:pPr>
      <w:r w:rsidRPr="00C864D2">
        <w:rPr>
          <w:rFonts w:ascii="Times New Roman" w:hAnsi="Times New Roman"/>
          <w:b/>
        </w:rPr>
        <w:t>Authorisation</w:t>
      </w:r>
      <w:r w:rsidRPr="00C864D2">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p>
    <w:p w:rsidR="000C7F19" w:rsidRDefault="000C7F19" w:rsidP="00ED081C">
      <w:pPr>
        <w:spacing w:before="120"/>
        <w:rPr>
          <w:rFonts w:ascii="Times New Roman" w:hAnsi="Times New Roman"/>
        </w:rPr>
      </w:pPr>
    </w:p>
    <w:p w:rsidR="000C7F19" w:rsidRPr="000C7F19" w:rsidRDefault="000C7F19" w:rsidP="000C7F19">
      <w:pPr>
        <w:rPr>
          <w:rFonts w:ascii="Times New Roman" w:hAnsi="Times New Roman"/>
        </w:rPr>
      </w:pPr>
    </w:p>
    <w:p w:rsidR="00413436" w:rsidRDefault="00413436" w:rsidP="00F247C9">
      <w:pPr>
        <w:pStyle w:val="Heading1"/>
        <w:spacing w:before="0" w:line="360" w:lineRule="auto"/>
        <w:jc w:val="left"/>
        <w:rPr>
          <w:rFonts w:ascii="Times New Roman" w:hAnsi="Times New Roman"/>
          <w:b w:val="0"/>
          <w:snapToGrid w:val="0"/>
          <w:sz w:val="24"/>
          <w:szCs w:val="24"/>
          <w:lang w:val="en-AU"/>
        </w:rPr>
      </w:pPr>
    </w:p>
    <w:p w:rsidR="00F247C9" w:rsidRDefault="00F247C9" w:rsidP="00F247C9"/>
    <w:p w:rsidR="00413436" w:rsidRDefault="00413436" w:rsidP="002315E6">
      <w:pPr>
        <w:jc w:val="center"/>
        <w:rPr>
          <w:rFonts w:ascii="Times New Roman" w:hAnsi="Times New Roman"/>
          <w:b/>
          <w:sz w:val="32"/>
          <w:szCs w:val="32"/>
        </w:rPr>
      </w:pPr>
      <w:r w:rsidRPr="002315E6">
        <w:rPr>
          <w:rFonts w:ascii="Times New Roman" w:hAnsi="Times New Roman"/>
          <w:b/>
          <w:sz w:val="32"/>
          <w:szCs w:val="32"/>
        </w:rPr>
        <w:lastRenderedPageBreak/>
        <w:t>General Principles</w:t>
      </w:r>
    </w:p>
    <w:p w:rsidR="00243028" w:rsidRPr="00243028" w:rsidRDefault="00243028" w:rsidP="00243028">
      <w:pPr>
        <w:rPr>
          <w:rFonts w:ascii="Times New Roman" w:hAnsi="Times New Roman"/>
          <w:b/>
          <w:szCs w:val="24"/>
        </w:rPr>
      </w:pPr>
      <w:proofErr w:type="gramStart"/>
      <w:r w:rsidRPr="00243028">
        <w:rPr>
          <w:rFonts w:ascii="Times New Roman" w:hAnsi="Times New Roman"/>
          <w:b/>
          <w:szCs w:val="24"/>
        </w:rPr>
        <w:t>Introduction.</w:t>
      </w:r>
      <w:proofErr w:type="gramEnd"/>
    </w:p>
    <w:p w:rsidR="00413436" w:rsidRPr="00C617EA" w:rsidRDefault="00413436" w:rsidP="00413436">
      <w:pPr>
        <w:rPr>
          <w:rFonts w:ascii="Times New Roman" w:hAnsi="Times New Roman"/>
          <w:szCs w:val="24"/>
        </w:rPr>
      </w:pPr>
      <w:r w:rsidRPr="00C617EA">
        <w:rPr>
          <w:rFonts w:ascii="Times New Roman" w:hAnsi="Times New Roman"/>
          <w:szCs w:val="24"/>
        </w:rPr>
        <w:t>On behalf of the members</w:t>
      </w:r>
      <w:r w:rsidR="003569F0" w:rsidRPr="00C617EA">
        <w:rPr>
          <w:rFonts w:ascii="Times New Roman" w:hAnsi="Times New Roman"/>
          <w:szCs w:val="24"/>
        </w:rPr>
        <w:t>,</w:t>
      </w:r>
      <w:r w:rsidR="00FF4354" w:rsidRPr="00C617EA">
        <w:rPr>
          <w:rFonts w:ascii="Times New Roman" w:hAnsi="Times New Roman"/>
          <w:szCs w:val="24"/>
        </w:rPr>
        <w:t xml:space="preserve"> </w:t>
      </w:r>
      <w:r w:rsidRPr="00C617EA">
        <w:rPr>
          <w:rFonts w:ascii="Times New Roman" w:hAnsi="Times New Roman"/>
          <w:szCs w:val="24"/>
        </w:rPr>
        <w:t>the Board is responsible for the stewardship and future well-being of</w:t>
      </w:r>
      <w:r w:rsidR="003569F0" w:rsidRPr="00C617EA">
        <w:rPr>
          <w:rFonts w:ascii="Times New Roman" w:hAnsi="Times New Roman"/>
          <w:szCs w:val="24"/>
        </w:rPr>
        <w:t xml:space="preserve"> Yass Community Radio Assn. Inc. </w:t>
      </w:r>
      <w:r w:rsidRPr="00C617EA">
        <w:rPr>
          <w:rFonts w:ascii="Times New Roman" w:hAnsi="Times New Roman"/>
          <w:szCs w:val="24"/>
        </w:rPr>
        <w:t xml:space="preserve"> The Board </w:t>
      </w:r>
      <w:r w:rsidR="00FF4354" w:rsidRPr="00C617EA">
        <w:rPr>
          <w:rFonts w:ascii="Times New Roman" w:hAnsi="Times New Roman"/>
          <w:szCs w:val="24"/>
        </w:rPr>
        <w:t xml:space="preserve">will </w:t>
      </w:r>
      <w:r w:rsidRPr="00C617EA">
        <w:rPr>
          <w:rFonts w:ascii="Times New Roman" w:hAnsi="Times New Roman"/>
          <w:szCs w:val="24"/>
        </w:rPr>
        <w:t xml:space="preserve">exercise leadership, enterprise, integrity and judgement in directing the organisation so as to provide assurance of its continuing and lasting prosperity. </w:t>
      </w:r>
      <w:r w:rsidR="00FF4354" w:rsidRPr="00C617EA">
        <w:rPr>
          <w:rFonts w:ascii="Times New Roman" w:hAnsi="Times New Roman"/>
          <w:szCs w:val="24"/>
        </w:rPr>
        <w:t>Yass Community Radio Assn. Inc.</w:t>
      </w:r>
      <w:r w:rsidRPr="00C617EA">
        <w:rPr>
          <w:rFonts w:ascii="Times New Roman" w:hAnsi="Times New Roman"/>
          <w:szCs w:val="24"/>
        </w:rPr>
        <w:t xml:space="preserve"> purposes are made clear in its </w:t>
      </w:r>
      <w:r w:rsidR="00FF4354" w:rsidRPr="00C617EA">
        <w:rPr>
          <w:rFonts w:ascii="Times New Roman" w:hAnsi="Times New Roman"/>
          <w:szCs w:val="24"/>
        </w:rPr>
        <w:t>Objects and Rules</w:t>
      </w:r>
      <w:r w:rsidR="002315E6" w:rsidRPr="008E49C6">
        <w:rPr>
          <w:rFonts w:ascii="Times New Roman" w:hAnsi="Times New Roman"/>
          <w:szCs w:val="24"/>
        </w:rPr>
        <w:t>, its Policies and its Position Statements.</w:t>
      </w:r>
      <w:r w:rsidRPr="008E49C6">
        <w:rPr>
          <w:rFonts w:ascii="Times New Roman" w:hAnsi="Times New Roman"/>
          <w:szCs w:val="24"/>
        </w:rPr>
        <w:t xml:space="preserve"> </w:t>
      </w:r>
      <w:r w:rsidR="00FF4354" w:rsidRPr="008E49C6">
        <w:rPr>
          <w:rFonts w:ascii="Times New Roman" w:hAnsi="Times New Roman"/>
          <w:szCs w:val="24"/>
        </w:rPr>
        <w:t>Board members should</w:t>
      </w:r>
      <w:r w:rsidRPr="008E49C6">
        <w:rPr>
          <w:rFonts w:ascii="Times New Roman" w:hAnsi="Times New Roman"/>
          <w:szCs w:val="24"/>
        </w:rPr>
        <w:t xml:space="preserve"> apply and endeavour to achieve the highest</w:t>
      </w:r>
      <w:r w:rsidRPr="00C617EA">
        <w:rPr>
          <w:rFonts w:ascii="Times New Roman" w:hAnsi="Times New Roman"/>
          <w:szCs w:val="24"/>
        </w:rPr>
        <w:t xml:space="preserve"> possible standards of corporate governance. </w:t>
      </w:r>
    </w:p>
    <w:p w:rsidR="00413436" w:rsidRPr="00C617EA" w:rsidRDefault="00413436" w:rsidP="00413436">
      <w:pPr>
        <w:rPr>
          <w:rFonts w:ascii="Times New Roman" w:hAnsi="Times New Roman"/>
          <w:szCs w:val="24"/>
        </w:rPr>
      </w:pPr>
      <w:r w:rsidRPr="00C617EA">
        <w:rPr>
          <w:rFonts w:ascii="Times New Roman" w:hAnsi="Times New Roman"/>
          <w:szCs w:val="24"/>
        </w:rPr>
        <w:t>In discharging their responsibilities the Board</w:t>
      </w:r>
      <w:r w:rsidR="004C12E0" w:rsidRPr="00C617EA">
        <w:rPr>
          <w:rFonts w:ascii="Times New Roman" w:hAnsi="Times New Roman"/>
          <w:szCs w:val="24"/>
        </w:rPr>
        <w:t>,</w:t>
      </w:r>
      <w:r w:rsidRPr="00C617EA">
        <w:rPr>
          <w:rFonts w:ascii="Times New Roman" w:hAnsi="Times New Roman"/>
          <w:szCs w:val="24"/>
        </w:rPr>
        <w:t xml:space="preserve"> individual</w:t>
      </w:r>
      <w:r w:rsidR="004C12E0" w:rsidRPr="00C617EA">
        <w:rPr>
          <w:rFonts w:ascii="Times New Roman" w:hAnsi="Times New Roman"/>
          <w:szCs w:val="24"/>
        </w:rPr>
        <w:t xml:space="preserve">ly and severally, </w:t>
      </w:r>
      <w:r w:rsidRPr="00C617EA">
        <w:rPr>
          <w:rFonts w:ascii="Times New Roman" w:hAnsi="Times New Roman"/>
          <w:szCs w:val="24"/>
        </w:rPr>
        <w:t>ha</w:t>
      </w:r>
      <w:r w:rsidR="00677604" w:rsidRPr="00C617EA">
        <w:rPr>
          <w:rFonts w:ascii="Times New Roman" w:hAnsi="Times New Roman"/>
          <w:szCs w:val="24"/>
        </w:rPr>
        <w:t>s</w:t>
      </w:r>
      <w:r w:rsidRPr="00C617EA">
        <w:rPr>
          <w:rFonts w:ascii="Times New Roman" w:hAnsi="Times New Roman"/>
          <w:szCs w:val="24"/>
        </w:rPr>
        <w:t xml:space="preserve"> a duty to act in the best interests of </w:t>
      </w:r>
      <w:r w:rsidR="004C12E0" w:rsidRPr="00C617EA">
        <w:rPr>
          <w:rFonts w:ascii="Times New Roman" w:hAnsi="Times New Roman"/>
          <w:szCs w:val="24"/>
        </w:rPr>
        <w:t xml:space="preserve">Yass Community Radio Assn. Inc. </w:t>
      </w:r>
      <w:r w:rsidRPr="00C617EA">
        <w:rPr>
          <w:rFonts w:ascii="Times New Roman" w:hAnsi="Times New Roman"/>
          <w:szCs w:val="24"/>
        </w:rPr>
        <w:t xml:space="preserve">as a whole, irrespective of personal, professional, commercial or other interests, loyalties or affiliations. </w:t>
      </w:r>
    </w:p>
    <w:p w:rsidR="00413436" w:rsidRPr="00C617EA" w:rsidRDefault="004C12E0" w:rsidP="00413436">
      <w:pPr>
        <w:rPr>
          <w:rFonts w:ascii="Times New Roman" w:hAnsi="Times New Roman"/>
          <w:b/>
          <w:szCs w:val="24"/>
        </w:rPr>
      </w:pPr>
      <w:r w:rsidRPr="00C617EA">
        <w:rPr>
          <w:rFonts w:ascii="Times New Roman" w:hAnsi="Times New Roman"/>
          <w:b/>
          <w:szCs w:val="24"/>
        </w:rPr>
        <w:t>T</w:t>
      </w:r>
      <w:r w:rsidR="00C618D5" w:rsidRPr="00C617EA">
        <w:rPr>
          <w:rFonts w:ascii="Times New Roman" w:hAnsi="Times New Roman"/>
          <w:b/>
          <w:szCs w:val="24"/>
        </w:rPr>
        <w:t>he R</w:t>
      </w:r>
      <w:r w:rsidR="00413436" w:rsidRPr="00C617EA">
        <w:rPr>
          <w:rFonts w:ascii="Times New Roman" w:hAnsi="Times New Roman"/>
          <w:b/>
          <w:szCs w:val="24"/>
        </w:rPr>
        <w:t>ole of the Board</w:t>
      </w:r>
    </w:p>
    <w:p w:rsidR="00413436" w:rsidRPr="00C617EA" w:rsidRDefault="00413436" w:rsidP="00413436">
      <w:pPr>
        <w:numPr>
          <w:ilvl w:val="12"/>
          <w:numId w:val="0"/>
        </w:numPr>
        <w:ind w:left="426" w:right="383"/>
        <w:rPr>
          <w:rFonts w:ascii="Times New Roman" w:hAnsi="Times New Roman"/>
          <w:i/>
          <w:szCs w:val="24"/>
        </w:rPr>
      </w:pPr>
      <w:r w:rsidRPr="00C617EA">
        <w:rPr>
          <w:rFonts w:ascii="Times New Roman" w:hAnsi="Times New Roman"/>
          <w:i/>
          <w:szCs w:val="24"/>
        </w:rPr>
        <w:t xml:space="preserve">The exercise of corporate  leadership through the  establishment and monitoring of  necessary controls and strategic direction setting so that </w:t>
      </w:r>
      <w:r w:rsidR="00B3061C" w:rsidRPr="00C617EA">
        <w:rPr>
          <w:rFonts w:ascii="Times New Roman" w:hAnsi="Times New Roman"/>
          <w:i/>
          <w:szCs w:val="24"/>
        </w:rPr>
        <w:t>Yass Community Radio Association Incorporated</w:t>
      </w:r>
      <w:r w:rsidRPr="00C617EA">
        <w:rPr>
          <w:rFonts w:ascii="Times New Roman" w:hAnsi="Times New Roman"/>
          <w:i/>
          <w:szCs w:val="24"/>
        </w:rPr>
        <w:t xml:space="preserve"> is equipped to respond to the changing circumstances and situations in external and internal environments in order to meet the expectations and demands of </w:t>
      </w:r>
      <w:r w:rsidR="004C12E0" w:rsidRPr="00C617EA">
        <w:rPr>
          <w:rFonts w:ascii="Times New Roman" w:hAnsi="Times New Roman"/>
          <w:i/>
          <w:szCs w:val="24"/>
        </w:rPr>
        <w:t>members.</w:t>
      </w:r>
      <w:r w:rsidRPr="00C617EA">
        <w:rPr>
          <w:rFonts w:ascii="Times New Roman" w:hAnsi="Times New Roman"/>
          <w:i/>
          <w:szCs w:val="24"/>
        </w:rPr>
        <w:t xml:space="preserve"> </w:t>
      </w:r>
    </w:p>
    <w:p w:rsidR="00413436" w:rsidRPr="00C617EA" w:rsidRDefault="00413436" w:rsidP="00413436">
      <w:pPr>
        <w:spacing w:before="0" w:after="120"/>
        <w:rPr>
          <w:rFonts w:ascii="Times New Roman" w:hAnsi="Times New Roman"/>
          <w:szCs w:val="24"/>
        </w:rPr>
      </w:pPr>
    </w:p>
    <w:p w:rsidR="00413436" w:rsidRPr="00C617EA" w:rsidRDefault="00413436" w:rsidP="00413436">
      <w:pPr>
        <w:spacing w:before="0" w:after="120"/>
        <w:rPr>
          <w:rFonts w:ascii="Times New Roman" w:hAnsi="Times New Roman"/>
          <w:szCs w:val="24"/>
        </w:rPr>
      </w:pPr>
      <w:r w:rsidRPr="00C617EA">
        <w:rPr>
          <w:rFonts w:ascii="Times New Roman" w:hAnsi="Times New Roman"/>
          <w:szCs w:val="24"/>
        </w:rPr>
        <w:t xml:space="preserve">In summary the Board: </w:t>
      </w:r>
    </w:p>
    <w:p w:rsidR="00413436" w:rsidRPr="00C617EA" w:rsidRDefault="00413436" w:rsidP="0075722F">
      <w:pPr>
        <w:numPr>
          <w:ilvl w:val="0"/>
          <w:numId w:val="20"/>
        </w:numPr>
        <w:spacing w:before="0" w:after="120"/>
        <w:rPr>
          <w:rFonts w:ascii="Times New Roman" w:hAnsi="Times New Roman"/>
          <w:szCs w:val="24"/>
        </w:rPr>
      </w:pPr>
      <w:r w:rsidRPr="00C617EA">
        <w:rPr>
          <w:rFonts w:ascii="Times New Roman" w:hAnsi="Times New Roman"/>
          <w:szCs w:val="24"/>
        </w:rPr>
        <w:t xml:space="preserve">Provides leadership to </w:t>
      </w:r>
      <w:r w:rsidR="00677604" w:rsidRPr="00C617EA">
        <w:rPr>
          <w:rFonts w:ascii="Times New Roman" w:hAnsi="Times New Roman"/>
          <w:szCs w:val="24"/>
        </w:rPr>
        <w:t>Yass Community Radio Assn. Inc.</w:t>
      </w:r>
      <w:r w:rsidRPr="00C617EA">
        <w:rPr>
          <w:rFonts w:ascii="Times New Roman" w:hAnsi="Times New Roman"/>
          <w:szCs w:val="24"/>
        </w:rPr>
        <w:t xml:space="preserve"> ensuring that it achieves continuing prosperity in the best interests of the </w:t>
      </w:r>
      <w:r w:rsidR="00677604" w:rsidRPr="00C617EA">
        <w:rPr>
          <w:rFonts w:ascii="Times New Roman" w:hAnsi="Times New Roman"/>
          <w:szCs w:val="24"/>
        </w:rPr>
        <w:t>Association</w:t>
      </w:r>
      <w:r w:rsidR="00DA0766" w:rsidRPr="00C617EA">
        <w:rPr>
          <w:rFonts w:ascii="Times New Roman" w:hAnsi="Times New Roman"/>
          <w:szCs w:val="24"/>
        </w:rPr>
        <w:t>, its members</w:t>
      </w:r>
      <w:r w:rsidR="00677604" w:rsidRPr="00C617EA">
        <w:rPr>
          <w:rFonts w:ascii="Times New Roman" w:hAnsi="Times New Roman"/>
          <w:szCs w:val="24"/>
        </w:rPr>
        <w:t xml:space="preserve"> </w:t>
      </w:r>
      <w:r w:rsidRPr="00C617EA">
        <w:rPr>
          <w:rFonts w:ascii="Times New Roman" w:hAnsi="Times New Roman"/>
          <w:szCs w:val="24"/>
        </w:rPr>
        <w:t xml:space="preserve">and its </w:t>
      </w:r>
      <w:r w:rsidR="00B3061C" w:rsidRPr="00C617EA">
        <w:rPr>
          <w:rFonts w:ascii="Times New Roman" w:hAnsi="Times New Roman"/>
          <w:szCs w:val="24"/>
        </w:rPr>
        <w:t>community of interest</w:t>
      </w:r>
      <w:r w:rsidRPr="00C617EA">
        <w:rPr>
          <w:rFonts w:ascii="Times New Roman" w:hAnsi="Times New Roman"/>
          <w:szCs w:val="24"/>
        </w:rPr>
        <w:t>.</w:t>
      </w:r>
    </w:p>
    <w:p w:rsidR="00413436" w:rsidRPr="00C617EA" w:rsidRDefault="00B3061C" w:rsidP="0075722F">
      <w:pPr>
        <w:numPr>
          <w:ilvl w:val="0"/>
          <w:numId w:val="20"/>
        </w:numPr>
        <w:spacing w:before="0" w:after="120"/>
        <w:rPr>
          <w:rFonts w:ascii="Times New Roman" w:hAnsi="Times New Roman"/>
          <w:szCs w:val="24"/>
        </w:rPr>
      </w:pPr>
      <w:r w:rsidRPr="00C617EA">
        <w:rPr>
          <w:rFonts w:ascii="Times New Roman" w:hAnsi="Times New Roman"/>
          <w:szCs w:val="24"/>
        </w:rPr>
        <w:t xml:space="preserve">Demonstrates </w:t>
      </w:r>
      <w:r w:rsidR="00413436" w:rsidRPr="00C617EA">
        <w:rPr>
          <w:rFonts w:ascii="Times New Roman" w:hAnsi="Times New Roman"/>
          <w:szCs w:val="24"/>
        </w:rPr>
        <w:t xml:space="preserve">the </w:t>
      </w:r>
      <w:r w:rsidRPr="00C617EA">
        <w:rPr>
          <w:rFonts w:ascii="Times New Roman" w:hAnsi="Times New Roman"/>
          <w:szCs w:val="24"/>
        </w:rPr>
        <w:t>ethos</w:t>
      </w:r>
      <w:r w:rsidR="00413436" w:rsidRPr="00C617EA">
        <w:rPr>
          <w:rFonts w:ascii="Times New Roman" w:hAnsi="Times New Roman"/>
          <w:szCs w:val="24"/>
        </w:rPr>
        <w:t xml:space="preserve"> </w:t>
      </w:r>
      <w:r w:rsidR="00640A12" w:rsidRPr="00C617EA">
        <w:rPr>
          <w:rFonts w:ascii="Times New Roman" w:hAnsi="Times New Roman"/>
          <w:szCs w:val="24"/>
        </w:rPr>
        <w:t>o</w:t>
      </w:r>
      <w:r w:rsidR="00413436" w:rsidRPr="00C617EA">
        <w:rPr>
          <w:rFonts w:ascii="Times New Roman" w:hAnsi="Times New Roman"/>
          <w:szCs w:val="24"/>
        </w:rPr>
        <w:t xml:space="preserve">f the </w:t>
      </w:r>
      <w:r w:rsidR="00677604" w:rsidRPr="00C617EA">
        <w:rPr>
          <w:rFonts w:ascii="Times New Roman" w:hAnsi="Times New Roman"/>
          <w:szCs w:val="24"/>
        </w:rPr>
        <w:t>Association</w:t>
      </w:r>
      <w:r w:rsidR="00413436" w:rsidRPr="00C617EA">
        <w:rPr>
          <w:rFonts w:ascii="Times New Roman" w:hAnsi="Times New Roman"/>
          <w:szCs w:val="24"/>
        </w:rPr>
        <w:t xml:space="preserve"> and models </w:t>
      </w:r>
      <w:r w:rsidR="00640A12" w:rsidRPr="00C617EA">
        <w:rPr>
          <w:rFonts w:ascii="Times New Roman" w:hAnsi="Times New Roman"/>
          <w:szCs w:val="24"/>
        </w:rPr>
        <w:t>its b</w:t>
      </w:r>
      <w:r w:rsidR="00413436" w:rsidRPr="00C617EA">
        <w:rPr>
          <w:rFonts w:ascii="Times New Roman" w:hAnsi="Times New Roman"/>
          <w:szCs w:val="24"/>
        </w:rPr>
        <w:t xml:space="preserve">ehaviours </w:t>
      </w:r>
      <w:r w:rsidR="00640A12" w:rsidRPr="00C617EA">
        <w:rPr>
          <w:rFonts w:ascii="Times New Roman" w:hAnsi="Times New Roman"/>
          <w:szCs w:val="24"/>
        </w:rPr>
        <w:t xml:space="preserve">to </w:t>
      </w:r>
      <w:r w:rsidR="00413436" w:rsidRPr="00C617EA">
        <w:rPr>
          <w:rFonts w:ascii="Times New Roman" w:hAnsi="Times New Roman"/>
          <w:szCs w:val="24"/>
        </w:rPr>
        <w:t xml:space="preserve">both reflect and promulgate the desired culture. </w:t>
      </w:r>
    </w:p>
    <w:p w:rsidR="00413436" w:rsidRPr="00C617EA" w:rsidRDefault="00640A12" w:rsidP="0075722F">
      <w:pPr>
        <w:numPr>
          <w:ilvl w:val="0"/>
          <w:numId w:val="20"/>
        </w:numPr>
        <w:spacing w:before="0" w:after="120"/>
        <w:rPr>
          <w:rFonts w:ascii="Times New Roman" w:hAnsi="Times New Roman"/>
          <w:szCs w:val="24"/>
        </w:rPr>
      </w:pPr>
      <w:r w:rsidRPr="00C617EA">
        <w:rPr>
          <w:rFonts w:ascii="Times New Roman" w:hAnsi="Times New Roman"/>
          <w:szCs w:val="24"/>
        </w:rPr>
        <w:t>M</w:t>
      </w:r>
      <w:r w:rsidR="00413436" w:rsidRPr="00C617EA">
        <w:rPr>
          <w:rFonts w:ascii="Times New Roman" w:hAnsi="Times New Roman"/>
          <w:szCs w:val="24"/>
        </w:rPr>
        <w:t xml:space="preserve">onitors management and organisation performance </w:t>
      </w:r>
    </w:p>
    <w:p w:rsidR="00413436" w:rsidRPr="00C617EA" w:rsidRDefault="00413436" w:rsidP="0075722F">
      <w:pPr>
        <w:numPr>
          <w:ilvl w:val="0"/>
          <w:numId w:val="20"/>
        </w:numPr>
        <w:spacing w:before="0" w:after="120"/>
        <w:rPr>
          <w:rFonts w:ascii="Times New Roman" w:hAnsi="Times New Roman"/>
          <w:szCs w:val="24"/>
        </w:rPr>
      </w:pPr>
      <w:r w:rsidRPr="00C617EA">
        <w:rPr>
          <w:rFonts w:ascii="Times New Roman" w:hAnsi="Times New Roman"/>
          <w:szCs w:val="24"/>
        </w:rPr>
        <w:t xml:space="preserve">Ensures that the </w:t>
      </w:r>
      <w:r w:rsidR="00677604" w:rsidRPr="00C617EA">
        <w:rPr>
          <w:rFonts w:ascii="Times New Roman" w:hAnsi="Times New Roman"/>
          <w:szCs w:val="24"/>
        </w:rPr>
        <w:t>Association</w:t>
      </w:r>
      <w:r w:rsidRPr="00C617EA">
        <w:rPr>
          <w:rFonts w:ascii="Times New Roman" w:hAnsi="Times New Roman"/>
          <w:szCs w:val="24"/>
        </w:rPr>
        <w:t xml:space="preserve"> complies with all internal and externally imposed compliance requirements.  </w:t>
      </w:r>
    </w:p>
    <w:p w:rsidR="00413436" w:rsidRPr="00C617EA" w:rsidRDefault="00413436" w:rsidP="0075722F">
      <w:pPr>
        <w:numPr>
          <w:ilvl w:val="0"/>
          <w:numId w:val="20"/>
        </w:numPr>
        <w:spacing w:before="0" w:after="120"/>
        <w:rPr>
          <w:rFonts w:ascii="Times New Roman" w:hAnsi="Times New Roman"/>
          <w:szCs w:val="24"/>
        </w:rPr>
      </w:pPr>
      <w:r w:rsidRPr="00C617EA">
        <w:rPr>
          <w:rFonts w:ascii="Times New Roman" w:hAnsi="Times New Roman"/>
          <w:szCs w:val="24"/>
        </w:rPr>
        <w:t xml:space="preserve">Establishes and maintains an effective interrelationship with </w:t>
      </w:r>
      <w:r w:rsidR="00640A12" w:rsidRPr="00C617EA">
        <w:rPr>
          <w:rFonts w:ascii="Times New Roman" w:hAnsi="Times New Roman"/>
          <w:szCs w:val="24"/>
        </w:rPr>
        <w:t>members</w:t>
      </w:r>
      <w:r w:rsidRPr="00C617EA">
        <w:rPr>
          <w:rFonts w:ascii="Times New Roman" w:hAnsi="Times New Roman"/>
          <w:szCs w:val="24"/>
        </w:rPr>
        <w:t>.</w:t>
      </w:r>
    </w:p>
    <w:p w:rsidR="00413436" w:rsidRPr="00C617EA" w:rsidRDefault="00413436" w:rsidP="0075722F">
      <w:pPr>
        <w:numPr>
          <w:ilvl w:val="0"/>
          <w:numId w:val="20"/>
        </w:numPr>
        <w:spacing w:before="0" w:after="120"/>
        <w:rPr>
          <w:rFonts w:ascii="Times New Roman" w:hAnsi="Times New Roman"/>
          <w:szCs w:val="24"/>
        </w:rPr>
      </w:pPr>
      <w:r w:rsidRPr="00C617EA">
        <w:rPr>
          <w:rFonts w:ascii="Times New Roman" w:hAnsi="Times New Roman"/>
          <w:szCs w:val="24"/>
        </w:rPr>
        <w:t xml:space="preserve">Ensures that internal processes and procedures are designed to provide effective controls and serve as the basis for </w:t>
      </w:r>
      <w:r w:rsidR="00B3061C" w:rsidRPr="00C617EA">
        <w:rPr>
          <w:rFonts w:ascii="Times New Roman" w:hAnsi="Times New Roman"/>
          <w:szCs w:val="24"/>
        </w:rPr>
        <w:t>security of the Association</w:t>
      </w:r>
    </w:p>
    <w:p w:rsidR="00413436" w:rsidRPr="00C617EA" w:rsidRDefault="00413436" w:rsidP="00413436">
      <w:pPr>
        <w:rPr>
          <w:rFonts w:ascii="Times New Roman" w:hAnsi="Times New Roman"/>
          <w:b/>
          <w:szCs w:val="24"/>
        </w:rPr>
      </w:pPr>
      <w:r w:rsidRPr="00C617EA">
        <w:rPr>
          <w:rFonts w:ascii="Times New Roman" w:hAnsi="Times New Roman"/>
          <w:b/>
          <w:szCs w:val="24"/>
        </w:rPr>
        <w:t>Governance is Management</w:t>
      </w:r>
    </w:p>
    <w:p w:rsidR="00413436" w:rsidRPr="00C617EA" w:rsidRDefault="00EF7ED0" w:rsidP="00413436">
      <w:pPr>
        <w:rPr>
          <w:rFonts w:ascii="Times New Roman" w:hAnsi="Times New Roman"/>
          <w:szCs w:val="24"/>
        </w:rPr>
      </w:pPr>
      <w:r w:rsidRPr="00C617EA">
        <w:rPr>
          <w:rFonts w:ascii="Times New Roman" w:hAnsi="Times New Roman"/>
          <w:szCs w:val="24"/>
        </w:rPr>
        <w:t>T</w:t>
      </w:r>
      <w:r w:rsidR="00413436" w:rsidRPr="00C617EA">
        <w:rPr>
          <w:rFonts w:ascii="Times New Roman" w:hAnsi="Times New Roman"/>
          <w:szCs w:val="24"/>
        </w:rPr>
        <w:t xml:space="preserve">he Board </w:t>
      </w:r>
      <w:r w:rsidRPr="00C617EA">
        <w:rPr>
          <w:rFonts w:ascii="Times New Roman" w:hAnsi="Times New Roman"/>
          <w:szCs w:val="24"/>
        </w:rPr>
        <w:t>of Yass Community Radio Assn. Inc.</w:t>
      </w:r>
      <w:r w:rsidR="00B51C8D">
        <w:rPr>
          <w:rFonts w:ascii="Times New Roman" w:hAnsi="Times New Roman"/>
          <w:szCs w:val="24"/>
        </w:rPr>
        <w:t xml:space="preserve"> provides and</w:t>
      </w:r>
      <w:r w:rsidRPr="00C617EA">
        <w:rPr>
          <w:rFonts w:ascii="Times New Roman" w:hAnsi="Times New Roman"/>
          <w:szCs w:val="24"/>
        </w:rPr>
        <w:t xml:space="preserve"> </w:t>
      </w:r>
      <w:r w:rsidR="00677604" w:rsidRPr="00C617EA">
        <w:rPr>
          <w:rFonts w:ascii="Times New Roman" w:hAnsi="Times New Roman"/>
          <w:szCs w:val="24"/>
        </w:rPr>
        <w:t>manages</w:t>
      </w:r>
      <w:r w:rsidR="00413436" w:rsidRPr="00C617EA">
        <w:rPr>
          <w:rFonts w:ascii="Times New Roman" w:hAnsi="Times New Roman"/>
          <w:szCs w:val="24"/>
        </w:rPr>
        <w:t xml:space="preserve"> governance-level policies and strategic direction including the development of the organisation purpose, values and the organisa</w:t>
      </w:r>
      <w:r w:rsidRPr="00C617EA">
        <w:rPr>
          <w:rFonts w:ascii="Times New Roman" w:hAnsi="Times New Roman"/>
          <w:szCs w:val="24"/>
        </w:rPr>
        <w:t xml:space="preserve">tion-wide goals and objectives </w:t>
      </w:r>
      <w:r w:rsidR="00413436" w:rsidRPr="00C617EA">
        <w:rPr>
          <w:rFonts w:ascii="Times New Roman" w:hAnsi="Times New Roman"/>
          <w:szCs w:val="24"/>
        </w:rPr>
        <w:t>and manages the day-to-day operational processes</w:t>
      </w:r>
      <w:r w:rsidR="00EA7E4E" w:rsidRPr="00C617EA">
        <w:rPr>
          <w:rFonts w:ascii="Times New Roman" w:hAnsi="Times New Roman"/>
          <w:szCs w:val="24"/>
        </w:rPr>
        <w:t xml:space="preserve"> through its </w:t>
      </w:r>
      <w:r w:rsidR="00770407" w:rsidRPr="00C617EA">
        <w:rPr>
          <w:rFonts w:ascii="Times New Roman" w:hAnsi="Times New Roman"/>
          <w:szCs w:val="24"/>
        </w:rPr>
        <w:t>Officers</w:t>
      </w:r>
      <w:r w:rsidR="00EA7E4E" w:rsidRPr="00C617EA">
        <w:rPr>
          <w:rFonts w:ascii="Times New Roman" w:hAnsi="Times New Roman"/>
          <w:szCs w:val="24"/>
        </w:rPr>
        <w:t>/Managers</w:t>
      </w:r>
      <w:r w:rsidR="00413436" w:rsidRPr="00C617EA">
        <w:rPr>
          <w:rFonts w:ascii="Times New Roman" w:hAnsi="Times New Roman"/>
          <w:szCs w:val="24"/>
        </w:rPr>
        <w:t xml:space="preserve">. The Board is responsible for determining organisational ‘Ends’ </w:t>
      </w:r>
      <w:r w:rsidR="00EA7E4E" w:rsidRPr="00C617EA">
        <w:rPr>
          <w:rFonts w:ascii="Times New Roman" w:hAnsi="Times New Roman"/>
          <w:szCs w:val="24"/>
        </w:rPr>
        <w:t>and ‘</w:t>
      </w:r>
      <w:r w:rsidR="001606E9" w:rsidRPr="00C617EA">
        <w:rPr>
          <w:rFonts w:ascii="Times New Roman" w:hAnsi="Times New Roman"/>
          <w:szCs w:val="24"/>
        </w:rPr>
        <w:t>Means’.</w:t>
      </w:r>
    </w:p>
    <w:p w:rsidR="00EE3026" w:rsidRPr="00C617EA" w:rsidRDefault="00EE3026" w:rsidP="00413436">
      <w:pPr>
        <w:rPr>
          <w:rFonts w:ascii="Times New Roman" w:hAnsi="Times New Roman"/>
          <w:szCs w:val="24"/>
        </w:rPr>
      </w:pPr>
    </w:p>
    <w:p w:rsidR="00413436" w:rsidRPr="00C617EA" w:rsidRDefault="00413436" w:rsidP="00413436">
      <w:pPr>
        <w:spacing w:after="120"/>
        <w:rPr>
          <w:rFonts w:ascii="Times New Roman" w:hAnsi="Times New Roman"/>
          <w:b/>
          <w:szCs w:val="24"/>
        </w:rPr>
      </w:pPr>
      <w:r w:rsidRPr="00C617EA">
        <w:rPr>
          <w:rFonts w:ascii="Times New Roman" w:hAnsi="Times New Roman"/>
          <w:b/>
          <w:szCs w:val="24"/>
        </w:rPr>
        <w:lastRenderedPageBreak/>
        <w:t xml:space="preserve">Two </w:t>
      </w:r>
      <w:r w:rsidR="00C618D5" w:rsidRPr="00C617EA">
        <w:rPr>
          <w:rFonts w:ascii="Times New Roman" w:hAnsi="Times New Roman"/>
          <w:b/>
          <w:szCs w:val="24"/>
        </w:rPr>
        <w:t>L</w:t>
      </w:r>
      <w:r w:rsidRPr="00C617EA">
        <w:rPr>
          <w:rFonts w:ascii="Times New Roman" w:hAnsi="Times New Roman"/>
          <w:b/>
          <w:szCs w:val="24"/>
        </w:rPr>
        <w:t xml:space="preserve">evels of </w:t>
      </w:r>
      <w:r w:rsidR="00C618D5" w:rsidRPr="00C617EA">
        <w:rPr>
          <w:rFonts w:ascii="Times New Roman" w:hAnsi="Times New Roman"/>
          <w:b/>
          <w:szCs w:val="24"/>
        </w:rPr>
        <w:t>O</w:t>
      </w:r>
      <w:r w:rsidRPr="00C617EA">
        <w:rPr>
          <w:rFonts w:ascii="Times New Roman" w:hAnsi="Times New Roman"/>
          <w:b/>
          <w:szCs w:val="24"/>
        </w:rPr>
        <w:t xml:space="preserve">rganisational </w:t>
      </w:r>
      <w:r w:rsidR="00C618D5" w:rsidRPr="00C617EA">
        <w:rPr>
          <w:rFonts w:ascii="Times New Roman" w:hAnsi="Times New Roman"/>
          <w:b/>
          <w:szCs w:val="24"/>
        </w:rPr>
        <w:t>P</w:t>
      </w:r>
      <w:r w:rsidRPr="00C617EA">
        <w:rPr>
          <w:rFonts w:ascii="Times New Roman" w:hAnsi="Times New Roman"/>
          <w:b/>
          <w:szCs w:val="24"/>
        </w:rPr>
        <w:t>olicy</w:t>
      </w:r>
    </w:p>
    <w:p w:rsidR="00413436" w:rsidRPr="00C617EA" w:rsidRDefault="00081F4A" w:rsidP="0075722F">
      <w:pPr>
        <w:numPr>
          <w:ilvl w:val="0"/>
          <w:numId w:val="9"/>
        </w:numPr>
        <w:tabs>
          <w:tab w:val="clear" w:pos="720"/>
          <w:tab w:val="num" w:pos="426"/>
        </w:tabs>
        <w:spacing w:before="0" w:after="120"/>
        <w:ind w:left="426" w:hanging="426"/>
        <w:rPr>
          <w:rFonts w:ascii="Times New Roman" w:hAnsi="Times New Roman"/>
          <w:szCs w:val="24"/>
        </w:rPr>
      </w:pPr>
      <w:r>
        <w:rPr>
          <w:rFonts w:ascii="Times New Roman" w:hAnsi="Times New Roman"/>
          <w:szCs w:val="24"/>
        </w:rPr>
        <w:t>Governance-level policies</w:t>
      </w:r>
      <w:r w:rsidR="00413436" w:rsidRPr="00C617EA">
        <w:rPr>
          <w:rFonts w:ascii="Times New Roman" w:hAnsi="Times New Roman"/>
          <w:szCs w:val="24"/>
        </w:rPr>
        <w:t xml:space="preserve"> are developed and adopted </w:t>
      </w:r>
      <w:r w:rsidR="00B51C8D">
        <w:rPr>
          <w:rFonts w:ascii="Times New Roman" w:hAnsi="Times New Roman"/>
          <w:szCs w:val="24"/>
        </w:rPr>
        <w:t xml:space="preserve">by the Board </w:t>
      </w:r>
      <w:r w:rsidR="00413436" w:rsidRPr="00C617EA">
        <w:rPr>
          <w:rFonts w:ascii="Times New Roman" w:hAnsi="Times New Roman"/>
          <w:szCs w:val="24"/>
        </w:rPr>
        <w:t xml:space="preserve">and relate to high-level, organisation-wide matters. These include policies in respect of the Board’s operating processes and duties, and its delegation to </w:t>
      </w:r>
      <w:r w:rsidR="00770407" w:rsidRPr="00C617EA">
        <w:rPr>
          <w:rFonts w:ascii="Times New Roman" w:hAnsi="Times New Roman"/>
          <w:szCs w:val="24"/>
        </w:rPr>
        <w:t>Officers</w:t>
      </w:r>
      <w:r w:rsidR="00C106CB" w:rsidRPr="00C617EA">
        <w:rPr>
          <w:rFonts w:ascii="Times New Roman" w:hAnsi="Times New Roman"/>
          <w:szCs w:val="24"/>
        </w:rPr>
        <w:t xml:space="preserve">/Managers of </w:t>
      </w:r>
      <w:r w:rsidR="00413436" w:rsidRPr="00C617EA">
        <w:rPr>
          <w:rFonts w:ascii="Times New Roman" w:hAnsi="Times New Roman"/>
          <w:szCs w:val="24"/>
        </w:rPr>
        <w:t xml:space="preserve">the </w:t>
      </w:r>
      <w:r w:rsidR="00B20EB4" w:rsidRPr="00C617EA">
        <w:rPr>
          <w:rFonts w:ascii="Times New Roman" w:hAnsi="Times New Roman"/>
          <w:szCs w:val="24"/>
        </w:rPr>
        <w:t>Association</w:t>
      </w:r>
      <w:r w:rsidR="00413436" w:rsidRPr="00C617EA">
        <w:rPr>
          <w:rFonts w:ascii="Times New Roman" w:hAnsi="Times New Roman"/>
          <w:szCs w:val="24"/>
        </w:rPr>
        <w:t xml:space="preserve">’s day-to-day management. These policies are a reflection of the </w:t>
      </w:r>
      <w:r w:rsidR="00C106CB" w:rsidRPr="00C617EA">
        <w:rPr>
          <w:rFonts w:ascii="Times New Roman" w:hAnsi="Times New Roman"/>
          <w:szCs w:val="24"/>
        </w:rPr>
        <w:t>Association</w:t>
      </w:r>
      <w:r w:rsidR="00413436" w:rsidRPr="00C617EA">
        <w:rPr>
          <w:rFonts w:ascii="Times New Roman" w:hAnsi="Times New Roman"/>
          <w:szCs w:val="24"/>
        </w:rPr>
        <w:t xml:space="preserve">’s desire to meet its duty of care under law and its moral responsibility to provide good governance on behalf of all interested parties. </w:t>
      </w:r>
    </w:p>
    <w:p w:rsidR="00413436" w:rsidRPr="00C617EA" w:rsidRDefault="00413436" w:rsidP="0075722F">
      <w:pPr>
        <w:numPr>
          <w:ilvl w:val="0"/>
          <w:numId w:val="9"/>
        </w:numPr>
        <w:tabs>
          <w:tab w:val="clear" w:pos="720"/>
        </w:tabs>
        <w:spacing w:before="0"/>
        <w:ind w:left="426" w:hanging="426"/>
        <w:rPr>
          <w:rFonts w:ascii="Times New Roman" w:hAnsi="Times New Roman"/>
          <w:szCs w:val="24"/>
        </w:rPr>
      </w:pPr>
      <w:r w:rsidRPr="00C617EA">
        <w:rPr>
          <w:rFonts w:ascii="Times New Roman" w:hAnsi="Times New Roman"/>
          <w:szCs w:val="24"/>
        </w:rPr>
        <w:t>Management-level polic</w:t>
      </w:r>
      <w:r w:rsidR="00081F4A">
        <w:rPr>
          <w:rFonts w:ascii="Times New Roman" w:hAnsi="Times New Roman"/>
          <w:szCs w:val="24"/>
        </w:rPr>
        <w:t>ies</w:t>
      </w:r>
      <w:r w:rsidRPr="00C617EA">
        <w:rPr>
          <w:rFonts w:ascii="Times New Roman" w:hAnsi="Times New Roman"/>
          <w:szCs w:val="24"/>
        </w:rPr>
        <w:t xml:space="preserve"> </w:t>
      </w:r>
      <w:r w:rsidR="00081F4A">
        <w:rPr>
          <w:rFonts w:ascii="Times New Roman" w:hAnsi="Times New Roman"/>
          <w:szCs w:val="24"/>
        </w:rPr>
        <w:t xml:space="preserve">may be </w:t>
      </w:r>
      <w:r w:rsidRPr="00C617EA">
        <w:rPr>
          <w:rFonts w:ascii="Times New Roman" w:hAnsi="Times New Roman"/>
          <w:szCs w:val="24"/>
        </w:rPr>
        <w:t xml:space="preserve">developed </w:t>
      </w:r>
      <w:r w:rsidR="002315E6" w:rsidRPr="00081F4A">
        <w:rPr>
          <w:rFonts w:ascii="Times New Roman" w:hAnsi="Times New Roman"/>
          <w:szCs w:val="24"/>
        </w:rPr>
        <w:t xml:space="preserve">by </w:t>
      </w:r>
      <w:r w:rsidR="00081F4A" w:rsidRPr="00081F4A">
        <w:rPr>
          <w:rFonts w:ascii="Times New Roman" w:hAnsi="Times New Roman"/>
          <w:szCs w:val="24"/>
        </w:rPr>
        <w:t>Managers</w:t>
      </w:r>
      <w:r w:rsidR="002315E6">
        <w:rPr>
          <w:rFonts w:ascii="Times New Roman" w:hAnsi="Times New Roman"/>
          <w:szCs w:val="24"/>
        </w:rPr>
        <w:t xml:space="preserve"> </w:t>
      </w:r>
      <w:r w:rsidRPr="00C617EA">
        <w:rPr>
          <w:rFonts w:ascii="Times New Roman" w:hAnsi="Times New Roman"/>
          <w:szCs w:val="24"/>
        </w:rPr>
        <w:t xml:space="preserve">and relate to the operational management of </w:t>
      </w:r>
      <w:r w:rsidR="00ED081C">
        <w:rPr>
          <w:rFonts w:ascii="Times New Roman" w:hAnsi="Times New Roman"/>
          <w:szCs w:val="24"/>
        </w:rPr>
        <w:t xml:space="preserve">their section of </w:t>
      </w:r>
      <w:r w:rsidRPr="00C617EA">
        <w:rPr>
          <w:rFonts w:ascii="Times New Roman" w:hAnsi="Times New Roman"/>
          <w:szCs w:val="24"/>
        </w:rPr>
        <w:t xml:space="preserve">the organisation. The Board is required to approve </w:t>
      </w:r>
      <w:r w:rsidR="00081F4A" w:rsidRPr="00C617EA">
        <w:rPr>
          <w:rFonts w:ascii="Times New Roman" w:hAnsi="Times New Roman"/>
          <w:szCs w:val="24"/>
        </w:rPr>
        <w:t xml:space="preserve">policies at this level </w:t>
      </w:r>
      <w:r w:rsidR="00081F4A">
        <w:rPr>
          <w:rFonts w:ascii="Times New Roman" w:hAnsi="Times New Roman"/>
          <w:szCs w:val="24"/>
        </w:rPr>
        <w:t xml:space="preserve">before </w:t>
      </w:r>
      <w:r w:rsidR="000C08C3" w:rsidRPr="00C617EA">
        <w:rPr>
          <w:rFonts w:ascii="Times New Roman" w:hAnsi="Times New Roman"/>
          <w:szCs w:val="24"/>
        </w:rPr>
        <w:t>implement</w:t>
      </w:r>
      <w:r w:rsidR="00081F4A">
        <w:rPr>
          <w:rFonts w:ascii="Times New Roman" w:hAnsi="Times New Roman"/>
          <w:szCs w:val="24"/>
        </w:rPr>
        <w:t>ation</w:t>
      </w:r>
      <w:r w:rsidRPr="00C617EA">
        <w:rPr>
          <w:rFonts w:ascii="Times New Roman" w:hAnsi="Times New Roman"/>
          <w:szCs w:val="24"/>
        </w:rPr>
        <w:t xml:space="preserve">. </w:t>
      </w:r>
    </w:p>
    <w:p w:rsidR="00413436" w:rsidRPr="00C617EA" w:rsidRDefault="00413436" w:rsidP="00413436">
      <w:pPr>
        <w:pStyle w:val="Header"/>
        <w:tabs>
          <w:tab w:val="clear" w:pos="4320"/>
          <w:tab w:val="clear" w:pos="8640"/>
        </w:tabs>
        <w:rPr>
          <w:rFonts w:ascii="Times New Roman" w:hAnsi="Times New Roman"/>
          <w:szCs w:val="24"/>
        </w:rPr>
      </w:pPr>
    </w:p>
    <w:p w:rsidR="00413436" w:rsidRPr="002315E6" w:rsidRDefault="00413436" w:rsidP="002315E6">
      <w:pPr>
        <w:pStyle w:val="ChartheadBottomSinglesolidline"/>
        <w:pBdr>
          <w:bottom w:val="none" w:sz="0" w:space="0" w:color="auto"/>
        </w:pBdr>
        <w:jc w:val="center"/>
        <w:rPr>
          <w:rFonts w:ascii="Times New Roman" w:hAnsi="Times New Roman" w:cs="Times New Roman"/>
          <w:sz w:val="28"/>
          <w:szCs w:val="28"/>
        </w:rPr>
      </w:pPr>
      <w:bookmarkStart w:id="1" w:name="_Toc152634464"/>
      <w:r w:rsidRPr="002315E6">
        <w:rPr>
          <w:rFonts w:ascii="Times New Roman" w:hAnsi="Times New Roman" w:cs="Times New Roman"/>
          <w:sz w:val="28"/>
          <w:szCs w:val="28"/>
        </w:rPr>
        <w:t>Responsibilities of the Board</w:t>
      </w:r>
      <w:bookmarkEnd w:id="1"/>
    </w:p>
    <w:p w:rsidR="00413436" w:rsidRPr="00C617EA" w:rsidRDefault="00413436" w:rsidP="00413436">
      <w:pPr>
        <w:rPr>
          <w:rFonts w:ascii="Times New Roman" w:hAnsi="Times New Roman"/>
          <w:b/>
          <w:szCs w:val="24"/>
        </w:rPr>
      </w:pPr>
      <w:r w:rsidRPr="00C617EA">
        <w:rPr>
          <w:rFonts w:ascii="Times New Roman" w:hAnsi="Times New Roman"/>
          <w:b/>
          <w:szCs w:val="24"/>
        </w:rPr>
        <w:t>Enacting the Governance Responsibilities</w:t>
      </w:r>
    </w:p>
    <w:p w:rsidR="00413436" w:rsidRPr="00C617EA" w:rsidRDefault="00413436" w:rsidP="00413436">
      <w:pPr>
        <w:rPr>
          <w:rFonts w:ascii="Times New Roman" w:hAnsi="Times New Roman"/>
          <w:szCs w:val="24"/>
        </w:rPr>
      </w:pPr>
      <w:r w:rsidRPr="00C617EA">
        <w:rPr>
          <w:rFonts w:ascii="Times New Roman" w:hAnsi="Times New Roman"/>
          <w:szCs w:val="24"/>
        </w:rPr>
        <w:t xml:space="preserve">The Board is responsible for protecting the rights and interests of the </w:t>
      </w:r>
      <w:r w:rsidR="008523C6" w:rsidRPr="00C617EA">
        <w:rPr>
          <w:rFonts w:ascii="Times New Roman" w:hAnsi="Times New Roman"/>
          <w:szCs w:val="24"/>
        </w:rPr>
        <w:t xml:space="preserve">Association </w:t>
      </w:r>
      <w:r w:rsidRPr="00C617EA">
        <w:rPr>
          <w:rFonts w:ascii="Times New Roman" w:hAnsi="Times New Roman"/>
          <w:szCs w:val="24"/>
        </w:rPr>
        <w:t xml:space="preserve">and is accountable to </w:t>
      </w:r>
      <w:r w:rsidR="008523C6" w:rsidRPr="00C617EA">
        <w:rPr>
          <w:rFonts w:ascii="Times New Roman" w:hAnsi="Times New Roman"/>
          <w:szCs w:val="24"/>
        </w:rPr>
        <w:t>i</w:t>
      </w:r>
      <w:r w:rsidRPr="00C617EA">
        <w:rPr>
          <w:rFonts w:ascii="Times New Roman" w:hAnsi="Times New Roman"/>
          <w:szCs w:val="24"/>
        </w:rPr>
        <w:t>t</w:t>
      </w:r>
      <w:r w:rsidR="008523C6" w:rsidRPr="00C617EA">
        <w:rPr>
          <w:rFonts w:ascii="Times New Roman" w:hAnsi="Times New Roman"/>
          <w:szCs w:val="24"/>
        </w:rPr>
        <w:t xml:space="preserve"> </w:t>
      </w:r>
      <w:r w:rsidRPr="00C617EA">
        <w:rPr>
          <w:rFonts w:ascii="Times New Roman" w:hAnsi="Times New Roman"/>
          <w:szCs w:val="24"/>
        </w:rPr>
        <w:t>for the overall management of the organisation. In discharging its obligations and duties, the Board should assume responsibility in at least the following areas:</w:t>
      </w:r>
    </w:p>
    <w:p w:rsidR="00413436" w:rsidRPr="00C617EA" w:rsidRDefault="00413436" w:rsidP="00413436">
      <w:pPr>
        <w:pStyle w:val="Heading3"/>
        <w:spacing w:after="120"/>
        <w:ind w:left="425" w:hanging="425"/>
        <w:rPr>
          <w:rFonts w:ascii="Times New Roman" w:hAnsi="Times New Roman" w:cs="Times New Roman"/>
          <w:sz w:val="24"/>
          <w:szCs w:val="24"/>
        </w:rPr>
      </w:pPr>
      <w:r w:rsidRPr="00C617EA">
        <w:rPr>
          <w:rFonts w:ascii="Times New Roman" w:hAnsi="Times New Roman" w:cs="Times New Roman"/>
          <w:sz w:val="24"/>
          <w:szCs w:val="24"/>
        </w:rPr>
        <w:t xml:space="preserve">1. </w:t>
      </w:r>
      <w:r w:rsidRPr="00C617EA">
        <w:rPr>
          <w:rFonts w:ascii="Times New Roman" w:hAnsi="Times New Roman" w:cs="Times New Roman"/>
          <w:sz w:val="24"/>
          <w:szCs w:val="24"/>
        </w:rPr>
        <w:tab/>
        <w:t>Meeting legal requirements</w:t>
      </w:r>
    </w:p>
    <w:p w:rsidR="00413436" w:rsidRPr="00C617EA" w:rsidRDefault="00413436" w:rsidP="00413436">
      <w:pPr>
        <w:spacing w:before="0" w:after="120"/>
        <w:ind w:left="426"/>
        <w:rPr>
          <w:rFonts w:ascii="Times New Roman" w:hAnsi="Times New Roman"/>
          <w:szCs w:val="24"/>
        </w:rPr>
      </w:pPr>
      <w:r w:rsidRPr="00C617EA">
        <w:rPr>
          <w:rFonts w:ascii="Times New Roman" w:hAnsi="Times New Roman"/>
          <w:szCs w:val="24"/>
        </w:rPr>
        <w:t xml:space="preserve">The Board’s first duty is to </w:t>
      </w:r>
      <w:r w:rsidR="001C623B" w:rsidRPr="00C617EA">
        <w:rPr>
          <w:rFonts w:ascii="Times New Roman" w:hAnsi="Times New Roman"/>
          <w:szCs w:val="24"/>
        </w:rPr>
        <w:t>Yass Community Radio Association Incorporated</w:t>
      </w:r>
      <w:r w:rsidRPr="00C617EA">
        <w:rPr>
          <w:rFonts w:ascii="Times New Roman" w:hAnsi="Times New Roman"/>
          <w:szCs w:val="24"/>
        </w:rPr>
        <w:t xml:space="preserve">. In meeting this duty the Board must ensure that all legal requirements under the relevant Acts are met and that the </w:t>
      </w:r>
      <w:r w:rsidR="001C623B" w:rsidRPr="00C617EA">
        <w:rPr>
          <w:rFonts w:ascii="Times New Roman" w:hAnsi="Times New Roman"/>
          <w:szCs w:val="24"/>
        </w:rPr>
        <w:t xml:space="preserve">Association </w:t>
      </w:r>
      <w:r w:rsidRPr="00C617EA">
        <w:rPr>
          <w:rFonts w:ascii="Times New Roman" w:hAnsi="Times New Roman"/>
          <w:szCs w:val="24"/>
        </w:rPr>
        <w:t>is protected from harmful situations and circumstances in the interests of current and future stakeholders. The Board also has a responsibility to its various stakeholders to ensure that the available resources are used to deliver the ‘right outcomes’ to the ‘right people’ in the ‘right way’.</w:t>
      </w:r>
    </w:p>
    <w:p w:rsidR="00413436" w:rsidRPr="00C617EA" w:rsidRDefault="00413436" w:rsidP="00413436">
      <w:pPr>
        <w:spacing w:after="120"/>
        <w:ind w:left="426"/>
        <w:rPr>
          <w:rFonts w:ascii="Times New Roman" w:hAnsi="Times New Roman"/>
          <w:szCs w:val="24"/>
        </w:rPr>
      </w:pPr>
      <w:r w:rsidRPr="00C617EA">
        <w:rPr>
          <w:rFonts w:ascii="Times New Roman" w:hAnsi="Times New Roman"/>
          <w:szCs w:val="24"/>
        </w:rPr>
        <w:t xml:space="preserve">In particular </w:t>
      </w:r>
      <w:r w:rsidR="00D336F8" w:rsidRPr="00C617EA">
        <w:rPr>
          <w:rFonts w:ascii="Times New Roman" w:hAnsi="Times New Roman"/>
          <w:szCs w:val="24"/>
        </w:rPr>
        <w:t>Board members</w:t>
      </w:r>
      <w:r w:rsidRPr="00C617EA">
        <w:rPr>
          <w:rFonts w:ascii="Times New Roman" w:hAnsi="Times New Roman"/>
          <w:szCs w:val="24"/>
        </w:rPr>
        <w:t xml:space="preserve"> have the following obligations:</w:t>
      </w:r>
    </w:p>
    <w:p w:rsidR="00413436" w:rsidRPr="00C617EA" w:rsidRDefault="00413436" w:rsidP="0075722F">
      <w:pPr>
        <w:numPr>
          <w:ilvl w:val="1"/>
          <w:numId w:val="10"/>
        </w:numPr>
        <w:tabs>
          <w:tab w:val="clear" w:pos="1440"/>
          <w:tab w:val="left" w:pos="851"/>
        </w:tabs>
        <w:spacing w:before="0" w:after="60"/>
        <w:ind w:left="851" w:hanging="425"/>
        <w:rPr>
          <w:rFonts w:ascii="Times New Roman" w:hAnsi="Times New Roman"/>
          <w:szCs w:val="24"/>
        </w:rPr>
      </w:pPr>
      <w:r w:rsidRPr="00C617EA">
        <w:rPr>
          <w:rFonts w:ascii="Times New Roman" w:hAnsi="Times New Roman"/>
          <w:szCs w:val="24"/>
        </w:rPr>
        <w:t xml:space="preserve">To act in good faith in the interests of all stakeholders of </w:t>
      </w:r>
      <w:r w:rsidR="001C623B" w:rsidRPr="00C617EA">
        <w:rPr>
          <w:rFonts w:ascii="Times New Roman" w:hAnsi="Times New Roman"/>
          <w:szCs w:val="24"/>
        </w:rPr>
        <w:t>Yass Community Radio Assn. Inc.</w:t>
      </w:r>
    </w:p>
    <w:p w:rsidR="00413436" w:rsidRPr="00C617EA" w:rsidRDefault="00413436" w:rsidP="0075722F">
      <w:pPr>
        <w:numPr>
          <w:ilvl w:val="1"/>
          <w:numId w:val="10"/>
        </w:numPr>
        <w:tabs>
          <w:tab w:val="clear" w:pos="1440"/>
          <w:tab w:val="left" w:pos="851"/>
        </w:tabs>
        <w:spacing w:before="0" w:after="60"/>
        <w:ind w:left="851" w:hanging="425"/>
        <w:rPr>
          <w:rFonts w:ascii="Times New Roman" w:hAnsi="Times New Roman"/>
          <w:szCs w:val="24"/>
        </w:rPr>
      </w:pPr>
      <w:r w:rsidRPr="00C617EA">
        <w:rPr>
          <w:rFonts w:ascii="Times New Roman" w:hAnsi="Times New Roman"/>
          <w:szCs w:val="24"/>
        </w:rPr>
        <w:t>To exercise their powers for a proper purpose</w:t>
      </w:r>
    </w:p>
    <w:p w:rsidR="00413436" w:rsidRPr="00C617EA" w:rsidRDefault="00413436" w:rsidP="0075722F">
      <w:pPr>
        <w:numPr>
          <w:ilvl w:val="1"/>
          <w:numId w:val="10"/>
        </w:numPr>
        <w:tabs>
          <w:tab w:val="clear" w:pos="1440"/>
          <w:tab w:val="left" w:pos="851"/>
        </w:tabs>
        <w:spacing w:before="0" w:after="60"/>
        <w:ind w:left="851" w:hanging="425"/>
        <w:rPr>
          <w:rFonts w:ascii="Times New Roman" w:hAnsi="Times New Roman"/>
          <w:szCs w:val="24"/>
        </w:rPr>
      </w:pPr>
      <w:r w:rsidRPr="00C617EA">
        <w:rPr>
          <w:rFonts w:ascii="Times New Roman" w:hAnsi="Times New Roman"/>
          <w:szCs w:val="24"/>
        </w:rPr>
        <w:t>To avoid conflicts of interest</w:t>
      </w:r>
    </w:p>
    <w:p w:rsidR="00413436" w:rsidRPr="00C617EA" w:rsidRDefault="00413436" w:rsidP="0075722F">
      <w:pPr>
        <w:numPr>
          <w:ilvl w:val="1"/>
          <w:numId w:val="10"/>
        </w:numPr>
        <w:tabs>
          <w:tab w:val="clear" w:pos="1440"/>
          <w:tab w:val="left" w:pos="851"/>
        </w:tabs>
        <w:spacing w:before="0" w:after="60"/>
        <w:ind w:left="851" w:hanging="425"/>
        <w:rPr>
          <w:rFonts w:ascii="Times New Roman" w:hAnsi="Times New Roman"/>
          <w:szCs w:val="24"/>
        </w:rPr>
      </w:pPr>
      <w:r w:rsidRPr="00C617EA">
        <w:rPr>
          <w:rFonts w:ascii="Times New Roman" w:hAnsi="Times New Roman"/>
          <w:szCs w:val="24"/>
        </w:rPr>
        <w:t>To act honestly</w:t>
      </w:r>
    </w:p>
    <w:p w:rsidR="00413436" w:rsidRPr="00C617EA" w:rsidRDefault="00413436" w:rsidP="0075722F">
      <w:pPr>
        <w:numPr>
          <w:ilvl w:val="1"/>
          <w:numId w:val="10"/>
        </w:numPr>
        <w:tabs>
          <w:tab w:val="clear" w:pos="1440"/>
          <w:tab w:val="left" w:pos="851"/>
        </w:tabs>
        <w:spacing w:before="0" w:after="60"/>
        <w:ind w:left="851" w:hanging="425"/>
        <w:rPr>
          <w:rFonts w:ascii="Times New Roman" w:hAnsi="Times New Roman"/>
          <w:szCs w:val="24"/>
        </w:rPr>
      </w:pPr>
      <w:r w:rsidRPr="00C617EA">
        <w:rPr>
          <w:rFonts w:ascii="Times New Roman" w:hAnsi="Times New Roman"/>
          <w:szCs w:val="24"/>
        </w:rPr>
        <w:t>To act with reasonable care and diligence</w:t>
      </w:r>
    </w:p>
    <w:p w:rsidR="00413436" w:rsidRPr="00C617EA" w:rsidRDefault="00413436" w:rsidP="0075722F">
      <w:pPr>
        <w:numPr>
          <w:ilvl w:val="1"/>
          <w:numId w:val="10"/>
        </w:numPr>
        <w:tabs>
          <w:tab w:val="clear" w:pos="1440"/>
          <w:tab w:val="left" w:pos="851"/>
        </w:tabs>
        <w:spacing w:before="0" w:after="60"/>
        <w:ind w:left="851" w:hanging="425"/>
        <w:rPr>
          <w:rFonts w:ascii="Times New Roman" w:hAnsi="Times New Roman"/>
          <w:szCs w:val="24"/>
        </w:rPr>
      </w:pPr>
      <w:r w:rsidRPr="00C617EA">
        <w:rPr>
          <w:rFonts w:ascii="Times New Roman" w:hAnsi="Times New Roman"/>
          <w:szCs w:val="24"/>
        </w:rPr>
        <w:t>Not to make improper use of either their position on the Board or information gained while in that role.</w:t>
      </w:r>
    </w:p>
    <w:p w:rsidR="00413436" w:rsidRPr="00C617EA" w:rsidRDefault="001C623B" w:rsidP="00413436">
      <w:pPr>
        <w:ind w:left="426"/>
        <w:rPr>
          <w:rFonts w:ascii="Times New Roman" w:hAnsi="Times New Roman"/>
          <w:szCs w:val="24"/>
        </w:rPr>
      </w:pPr>
      <w:r w:rsidRPr="00C617EA">
        <w:rPr>
          <w:rFonts w:ascii="Times New Roman" w:hAnsi="Times New Roman"/>
          <w:szCs w:val="24"/>
        </w:rPr>
        <w:t>Board members</w:t>
      </w:r>
      <w:r w:rsidR="00413436" w:rsidRPr="00C617EA">
        <w:rPr>
          <w:rFonts w:ascii="Times New Roman" w:hAnsi="Times New Roman"/>
          <w:szCs w:val="24"/>
        </w:rPr>
        <w:t xml:space="preserve">, either individually or collectively, are potentially liable if they act illegally or negligently. </w:t>
      </w:r>
    </w:p>
    <w:p w:rsidR="00413436" w:rsidRPr="00C617EA" w:rsidRDefault="00413436" w:rsidP="00413436">
      <w:pPr>
        <w:ind w:left="426"/>
        <w:rPr>
          <w:rFonts w:ascii="Times New Roman" w:hAnsi="Times New Roman"/>
          <w:szCs w:val="24"/>
        </w:rPr>
      </w:pPr>
    </w:p>
    <w:p w:rsidR="00413436" w:rsidRPr="00C617EA" w:rsidRDefault="00413436" w:rsidP="00413436">
      <w:pPr>
        <w:ind w:left="426"/>
        <w:rPr>
          <w:rFonts w:ascii="Times New Roman" w:hAnsi="Times New Roman"/>
          <w:szCs w:val="24"/>
        </w:rPr>
      </w:pPr>
    </w:p>
    <w:p w:rsidR="00F247C9" w:rsidRPr="00C617EA" w:rsidRDefault="00F247C9" w:rsidP="00413436">
      <w:pPr>
        <w:ind w:left="426"/>
        <w:rPr>
          <w:rFonts w:ascii="Times New Roman" w:hAnsi="Times New Roman"/>
          <w:szCs w:val="24"/>
        </w:rPr>
      </w:pPr>
    </w:p>
    <w:p w:rsidR="00413436" w:rsidRPr="00C617EA" w:rsidRDefault="00F247C9" w:rsidP="00F247C9">
      <w:pPr>
        <w:pStyle w:val="Heading3"/>
        <w:spacing w:before="0" w:after="120"/>
        <w:ind w:left="360" w:hanging="360"/>
        <w:rPr>
          <w:rFonts w:ascii="Times New Roman" w:hAnsi="Times New Roman" w:cs="Times New Roman"/>
          <w:sz w:val="24"/>
          <w:szCs w:val="24"/>
        </w:rPr>
      </w:pPr>
      <w:r w:rsidRPr="00C617EA">
        <w:rPr>
          <w:rFonts w:ascii="Times New Roman" w:hAnsi="Times New Roman" w:cs="Times New Roman"/>
          <w:sz w:val="24"/>
          <w:szCs w:val="24"/>
        </w:rPr>
        <w:lastRenderedPageBreak/>
        <w:t xml:space="preserve">2.     </w:t>
      </w:r>
      <w:r w:rsidR="00583D43" w:rsidRPr="00C617EA">
        <w:rPr>
          <w:rFonts w:ascii="Times New Roman" w:hAnsi="Times New Roman" w:cs="Times New Roman"/>
          <w:sz w:val="24"/>
          <w:szCs w:val="24"/>
        </w:rPr>
        <w:t xml:space="preserve">Board </w:t>
      </w:r>
      <w:r w:rsidR="00C618D5" w:rsidRPr="00C617EA">
        <w:rPr>
          <w:rFonts w:ascii="Times New Roman" w:hAnsi="Times New Roman" w:cs="Times New Roman"/>
          <w:sz w:val="24"/>
          <w:szCs w:val="24"/>
        </w:rPr>
        <w:t>m</w:t>
      </w:r>
      <w:r w:rsidR="00583D43" w:rsidRPr="00C617EA">
        <w:rPr>
          <w:rFonts w:ascii="Times New Roman" w:hAnsi="Times New Roman" w:cs="Times New Roman"/>
          <w:sz w:val="24"/>
          <w:szCs w:val="24"/>
        </w:rPr>
        <w:t>embership</w:t>
      </w:r>
    </w:p>
    <w:p w:rsidR="00413436" w:rsidRPr="00C617EA" w:rsidRDefault="00413436" w:rsidP="00413436">
      <w:pPr>
        <w:spacing w:after="120"/>
        <w:ind w:left="425"/>
        <w:rPr>
          <w:rFonts w:ascii="Times New Roman" w:hAnsi="Times New Roman"/>
          <w:szCs w:val="24"/>
        </w:rPr>
      </w:pPr>
      <w:r w:rsidRPr="00C617EA">
        <w:rPr>
          <w:rFonts w:ascii="Times New Roman" w:hAnsi="Times New Roman"/>
          <w:szCs w:val="24"/>
        </w:rPr>
        <w:t>The Board will:</w:t>
      </w:r>
    </w:p>
    <w:p w:rsidR="00413436" w:rsidRPr="00C617EA" w:rsidRDefault="00770407" w:rsidP="00770407">
      <w:pPr>
        <w:spacing w:before="0" w:after="60"/>
        <w:ind w:left="720" w:hanging="240"/>
        <w:rPr>
          <w:rFonts w:ascii="Times New Roman" w:hAnsi="Times New Roman"/>
          <w:szCs w:val="24"/>
        </w:rPr>
      </w:pPr>
      <w:proofErr w:type="spellStart"/>
      <w:r w:rsidRPr="00C617EA">
        <w:rPr>
          <w:rFonts w:ascii="Times New Roman" w:hAnsi="Times New Roman"/>
          <w:szCs w:val="24"/>
        </w:rPr>
        <w:t>a</w:t>
      </w:r>
      <w:proofErr w:type="spellEnd"/>
      <w:r w:rsidR="00671704" w:rsidRPr="00C617EA">
        <w:rPr>
          <w:rFonts w:ascii="Times New Roman" w:hAnsi="Times New Roman"/>
          <w:szCs w:val="24"/>
        </w:rPr>
        <w:t xml:space="preserve">  Assist </w:t>
      </w:r>
      <w:r w:rsidR="00B51C8D">
        <w:rPr>
          <w:rFonts w:ascii="Times New Roman" w:hAnsi="Times New Roman"/>
          <w:szCs w:val="24"/>
        </w:rPr>
        <w:t xml:space="preserve">members of </w:t>
      </w:r>
      <w:r w:rsidR="001C623B" w:rsidRPr="00C617EA">
        <w:rPr>
          <w:rFonts w:ascii="Times New Roman" w:hAnsi="Times New Roman"/>
          <w:szCs w:val="24"/>
        </w:rPr>
        <w:t>Yass Community Radio Assn.</w:t>
      </w:r>
      <w:r w:rsidR="00671704" w:rsidRPr="00C617EA">
        <w:rPr>
          <w:rFonts w:ascii="Times New Roman" w:hAnsi="Times New Roman"/>
          <w:szCs w:val="24"/>
        </w:rPr>
        <w:t xml:space="preserve"> </w:t>
      </w:r>
      <w:r w:rsidR="001C623B" w:rsidRPr="00C617EA">
        <w:rPr>
          <w:rFonts w:ascii="Times New Roman" w:hAnsi="Times New Roman"/>
          <w:szCs w:val="24"/>
        </w:rPr>
        <w:t>Inc.</w:t>
      </w:r>
      <w:r w:rsidR="00413436" w:rsidRPr="00C617EA">
        <w:rPr>
          <w:rFonts w:ascii="Times New Roman" w:hAnsi="Times New Roman"/>
          <w:szCs w:val="24"/>
        </w:rPr>
        <w:t xml:space="preserve"> to </w:t>
      </w:r>
      <w:r w:rsidR="00B51C8D">
        <w:rPr>
          <w:rFonts w:ascii="Times New Roman" w:hAnsi="Times New Roman"/>
          <w:szCs w:val="24"/>
        </w:rPr>
        <w:t>elect people with appropriate skills,</w:t>
      </w:r>
      <w:r w:rsidR="00413436" w:rsidRPr="00C617EA">
        <w:rPr>
          <w:rFonts w:ascii="Times New Roman" w:hAnsi="Times New Roman"/>
          <w:szCs w:val="24"/>
        </w:rPr>
        <w:t xml:space="preserve"> to the Board</w:t>
      </w:r>
      <w:r w:rsidR="00B51C8D">
        <w:rPr>
          <w:rFonts w:ascii="Times New Roman" w:hAnsi="Times New Roman"/>
          <w:szCs w:val="24"/>
        </w:rPr>
        <w:t>,</w:t>
      </w:r>
      <w:r w:rsidR="00413436" w:rsidRPr="00C617EA">
        <w:rPr>
          <w:rFonts w:ascii="Times New Roman" w:hAnsi="Times New Roman"/>
          <w:szCs w:val="24"/>
        </w:rPr>
        <w:t xml:space="preserve"> by ensuring that </w:t>
      </w:r>
      <w:r w:rsidR="00671704" w:rsidRPr="00C617EA">
        <w:rPr>
          <w:rFonts w:ascii="Times New Roman" w:hAnsi="Times New Roman"/>
          <w:szCs w:val="24"/>
        </w:rPr>
        <w:t>Association</w:t>
      </w:r>
      <w:r w:rsidR="00B3061C" w:rsidRPr="00C617EA">
        <w:rPr>
          <w:rFonts w:ascii="Times New Roman" w:hAnsi="Times New Roman"/>
          <w:szCs w:val="24"/>
        </w:rPr>
        <w:t xml:space="preserve"> members are</w:t>
      </w:r>
      <w:r w:rsidR="00413436" w:rsidRPr="00C617EA">
        <w:rPr>
          <w:rFonts w:ascii="Times New Roman" w:hAnsi="Times New Roman"/>
          <w:szCs w:val="24"/>
        </w:rPr>
        <w:t xml:space="preserve"> fully conversant with the role, responsibilities, work programme and performance of the Board and its members.</w:t>
      </w:r>
    </w:p>
    <w:p w:rsidR="00413436" w:rsidRPr="00C617EA" w:rsidRDefault="00413436" w:rsidP="00770407">
      <w:pPr>
        <w:spacing w:before="0"/>
        <w:ind w:left="720" w:hanging="294"/>
        <w:rPr>
          <w:rFonts w:ascii="Times New Roman" w:hAnsi="Times New Roman"/>
          <w:szCs w:val="24"/>
        </w:rPr>
      </w:pPr>
      <w:r w:rsidRPr="00C617EA">
        <w:rPr>
          <w:rFonts w:ascii="Times New Roman" w:hAnsi="Times New Roman"/>
          <w:szCs w:val="24"/>
        </w:rPr>
        <w:t>b.</w:t>
      </w:r>
      <w:r w:rsidRPr="00C617EA">
        <w:rPr>
          <w:rFonts w:ascii="Times New Roman" w:hAnsi="Times New Roman"/>
          <w:szCs w:val="24"/>
        </w:rPr>
        <w:tab/>
        <w:t xml:space="preserve">Provide new </w:t>
      </w:r>
      <w:r w:rsidR="008460BB" w:rsidRPr="00C617EA">
        <w:rPr>
          <w:rFonts w:ascii="Times New Roman" w:hAnsi="Times New Roman"/>
          <w:szCs w:val="24"/>
        </w:rPr>
        <w:t>Board members</w:t>
      </w:r>
      <w:r w:rsidR="00B3061C" w:rsidRPr="00C617EA">
        <w:rPr>
          <w:rFonts w:ascii="Times New Roman" w:hAnsi="Times New Roman"/>
          <w:szCs w:val="24"/>
        </w:rPr>
        <w:t xml:space="preserve"> with copies of all relevant policy information.</w:t>
      </w:r>
    </w:p>
    <w:p w:rsidR="00413436" w:rsidRPr="00C617EA" w:rsidRDefault="00413436" w:rsidP="00413436">
      <w:pPr>
        <w:pStyle w:val="Heading3"/>
        <w:spacing w:after="120"/>
        <w:ind w:left="425" w:hanging="426"/>
        <w:rPr>
          <w:rFonts w:ascii="Times New Roman" w:hAnsi="Times New Roman" w:cs="Times New Roman"/>
          <w:sz w:val="24"/>
          <w:szCs w:val="24"/>
        </w:rPr>
      </w:pPr>
      <w:r w:rsidRPr="00C617EA">
        <w:rPr>
          <w:rFonts w:ascii="Times New Roman" w:hAnsi="Times New Roman" w:cs="Times New Roman"/>
          <w:sz w:val="24"/>
          <w:szCs w:val="24"/>
        </w:rPr>
        <w:t xml:space="preserve">3. </w:t>
      </w:r>
      <w:r w:rsidRPr="00C617EA">
        <w:rPr>
          <w:rFonts w:ascii="Times New Roman" w:hAnsi="Times New Roman" w:cs="Times New Roman"/>
          <w:sz w:val="24"/>
          <w:szCs w:val="24"/>
        </w:rPr>
        <w:tab/>
        <w:t>Governance philosophy and approach</w:t>
      </w:r>
    </w:p>
    <w:p w:rsidR="00413436" w:rsidRPr="00C617EA" w:rsidRDefault="00413436" w:rsidP="00413436">
      <w:pPr>
        <w:spacing w:after="120"/>
        <w:rPr>
          <w:rFonts w:ascii="Times New Roman" w:hAnsi="Times New Roman"/>
          <w:szCs w:val="24"/>
        </w:rPr>
      </w:pPr>
      <w:r w:rsidRPr="00C617EA">
        <w:rPr>
          <w:rFonts w:ascii="Times New Roman" w:hAnsi="Times New Roman"/>
          <w:szCs w:val="24"/>
        </w:rPr>
        <w:t xml:space="preserve">The Board will govern </w:t>
      </w:r>
      <w:r w:rsidR="00671704" w:rsidRPr="00C617EA">
        <w:rPr>
          <w:rFonts w:ascii="Times New Roman" w:hAnsi="Times New Roman"/>
          <w:szCs w:val="24"/>
        </w:rPr>
        <w:t>Yass Community Radio Association Incorporated</w:t>
      </w:r>
      <w:r w:rsidRPr="00C617EA">
        <w:rPr>
          <w:rFonts w:ascii="Times New Roman" w:hAnsi="Times New Roman"/>
          <w:szCs w:val="24"/>
        </w:rPr>
        <w:t xml:space="preserve"> with an emphasis on:</w:t>
      </w:r>
    </w:p>
    <w:p w:rsidR="00413436" w:rsidRPr="00C617EA" w:rsidRDefault="00413436" w:rsidP="0075722F">
      <w:pPr>
        <w:numPr>
          <w:ilvl w:val="0"/>
          <w:numId w:val="23"/>
        </w:numPr>
        <w:spacing w:before="0" w:after="60"/>
        <w:rPr>
          <w:rFonts w:ascii="Times New Roman" w:hAnsi="Times New Roman"/>
          <w:szCs w:val="24"/>
        </w:rPr>
      </w:pPr>
      <w:r w:rsidRPr="00C617EA">
        <w:rPr>
          <w:rFonts w:ascii="Times New Roman" w:hAnsi="Times New Roman"/>
          <w:szCs w:val="24"/>
        </w:rPr>
        <w:t xml:space="preserve">serving the legitimate collective interests of the members of </w:t>
      </w:r>
      <w:r w:rsidR="00671704" w:rsidRPr="00C617EA">
        <w:rPr>
          <w:rFonts w:ascii="Times New Roman" w:hAnsi="Times New Roman"/>
          <w:szCs w:val="24"/>
        </w:rPr>
        <w:t>the Association</w:t>
      </w:r>
      <w:r w:rsidRPr="00C617EA">
        <w:rPr>
          <w:rFonts w:ascii="Times New Roman" w:hAnsi="Times New Roman"/>
          <w:szCs w:val="24"/>
        </w:rPr>
        <w:t xml:space="preserve"> and accounting to them fully for the performance of </w:t>
      </w:r>
      <w:r w:rsidR="004563EA" w:rsidRPr="00C617EA">
        <w:rPr>
          <w:rFonts w:ascii="Times New Roman" w:hAnsi="Times New Roman"/>
          <w:szCs w:val="24"/>
        </w:rPr>
        <w:t xml:space="preserve">the </w:t>
      </w:r>
      <w:r w:rsidR="00671704" w:rsidRPr="00C617EA">
        <w:rPr>
          <w:rFonts w:ascii="Times New Roman" w:hAnsi="Times New Roman"/>
          <w:szCs w:val="24"/>
        </w:rPr>
        <w:t>Association</w:t>
      </w:r>
      <w:r w:rsidRPr="00C617EA">
        <w:rPr>
          <w:rFonts w:ascii="Times New Roman" w:hAnsi="Times New Roman"/>
          <w:szCs w:val="24"/>
        </w:rPr>
        <w:t xml:space="preserve"> and for the Board’s stewardship of that performance;</w:t>
      </w:r>
    </w:p>
    <w:p w:rsidR="00413436" w:rsidRPr="00C617EA" w:rsidRDefault="00413436" w:rsidP="0075722F">
      <w:pPr>
        <w:numPr>
          <w:ilvl w:val="0"/>
          <w:numId w:val="23"/>
        </w:numPr>
        <w:spacing w:before="0" w:after="60"/>
        <w:rPr>
          <w:rFonts w:ascii="Times New Roman" w:hAnsi="Times New Roman"/>
          <w:szCs w:val="24"/>
        </w:rPr>
      </w:pPr>
      <w:r w:rsidRPr="00C617EA">
        <w:rPr>
          <w:rFonts w:ascii="Times New Roman" w:hAnsi="Times New Roman"/>
          <w:szCs w:val="24"/>
        </w:rPr>
        <w:t>remaining up to date in terms of members’ concerns, needs and aspirations;</w:t>
      </w:r>
    </w:p>
    <w:p w:rsidR="00413436" w:rsidRPr="00C617EA" w:rsidRDefault="00413436" w:rsidP="0075722F">
      <w:pPr>
        <w:numPr>
          <w:ilvl w:val="0"/>
          <w:numId w:val="23"/>
        </w:numPr>
        <w:spacing w:before="0" w:after="80"/>
        <w:rPr>
          <w:rFonts w:ascii="Times New Roman" w:hAnsi="Times New Roman"/>
          <w:szCs w:val="24"/>
        </w:rPr>
      </w:pPr>
      <w:r w:rsidRPr="00C617EA">
        <w:rPr>
          <w:rFonts w:ascii="Times New Roman" w:hAnsi="Times New Roman"/>
          <w:szCs w:val="24"/>
        </w:rPr>
        <w:t>developing a future focus rather than being preoccupied with the present or past;</w:t>
      </w:r>
    </w:p>
    <w:p w:rsidR="00413436" w:rsidRPr="00C617EA" w:rsidRDefault="00413436" w:rsidP="0075722F">
      <w:pPr>
        <w:numPr>
          <w:ilvl w:val="0"/>
          <w:numId w:val="23"/>
        </w:numPr>
        <w:spacing w:before="0" w:after="80"/>
        <w:rPr>
          <w:rFonts w:ascii="Times New Roman" w:hAnsi="Times New Roman"/>
          <w:szCs w:val="24"/>
        </w:rPr>
      </w:pPr>
      <w:r w:rsidRPr="00C617EA">
        <w:rPr>
          <w:rFonts w:ascii="Times New Roman" w:hAnsi="Times New Roman"/>
          <w:szCs w:val="24"/>
        </w:rPr>
        <w:t>providing leadership in the exploration of strategic issues rather than becoming distracted by administrative detail;</w:t>
      </w:r>
    </w:p>
    <w:p w:rsidR="00413436" w:rsidRPr="00C617EA" w:rsidRDefault="00413436" w:rsidP="0075722F">
      <w:pPr>
        <w:numPr>
          <w:ilvl w:val="0"/>
          <w:numId w:val="23"/>
        </w:numPr>
        <w:spacing w:before="0" w:after="80"/>
        <w:rPr>
          <w:rFonts w:ascii="Times New Roman" w:hAnsi="Times New Roman"/>
          <w:szCs w:val="24"/>
        </w:rPr>
      </w:pPr>
      <w:r w:rsidRPr="00C617EA">
        <w:rPr>
          <w:rFonts w:ascii="Times New Roman" w:hAnsi="Times New Roman"/>
          <w:szCs w:val="24"/>
        </w:rPr>
        <w:t xml:space="preserve">behaving proactively rather than reacting to events and others’ initiatives </w:t>
      </w:r>
    </w:p>
    <w:p w:rsidR="00413436" w:rsidRPr="00C617EA" w:rsidRDefault="00413436" w:rsidP="0075722F">
      <w:pPr>
        <w:numPr>
          <w:ilvl w:val="0"/>
          <w:numId w:val="23"/>
        </w:numPr>
        <w:spacing w:before="0" w:after="80"/>
        <w:rPr>
          <w:rFonts w:ascii="Times New Roman" w:hAnsi="Times New Roman"/>
          <w:szCs w:val="24"/>
        </w:rPr>
      </w:pPr>
      <w:r w:rsidRPr="00C617EA">
        <w:rPr>
          <w:rFonts w:ascii="Times New Roman" w:hAnsi="Times New Roman"/>
          <w:szCs w:val="24"/>
        </w:rPr>
        <w:t>bringing a diversity of opinions and views to bear on its decisions;</w:t>
      </w:r>
    </w:p>
    <w:p w:rsidR="00413436" w:rsidRPr="00C617EA" w:rsidRDefault="00413436" w:rsidP="0075722F">
      <w:pPr>
        <w:numPr>
          <w:ilvl w:val="0"/>
          <w:numId w:val="23"/>
        </w:numPr>
        <w:spacing w:before="0" w:after="80"/>
        <w:rPr>
          <w:rFonts w:ascii="Times New Roman" w:hAnsi="Times New Roman"/>
          <w:szCs w:val="24"/>
        </w:rPr>
      </w:pPr>
      <w:r w:rsidRPr="00C617EA">
        <w:rPr>
          <w:rFonts w:ascii="Times New Roman" w:hAnsi="Times New Roman"/>
          <w:szCs w:val="24"/>
        </w:rPr>
        <w:t>the development and expression of a collective responsibility for all aspects of the Board’s performance; and</w:t>
      </w:r>
      <w:r w:rsidR="00770407" w:rsidRPr="00C617EA">
        <w:rPr>
          <w:rFonts w:ascii="Times New Roman" w:hAnsi="Times New Roman"/>
          <w:szCs w:val="24"/>
        </w:rPr>
        <w:t>,</w:t>
      </w:r>
    </w:p>
    <w:p w:rsidR="00413436" w:rsidRPr="00C617EA" w:rsidRDefault="00770407" w:rsidP="0075722F">
      <w:pPr>
        <w:numPr>
          <w:ilvl w:val="0"/>
          <w:numId w:val="23"/>
        </w:numPr>
        <w:spacing w:before="0" w:after="80"/>
        <w:rPr>
          <w:rFonts w:ascii="Times New Roman" w:hAnsi="Times New Roman"/>
          <w:szCs w:val="24"/>
        </w:rPr>
      </w:pPr>
      <w:proofErr w:type="gramStart"/>
      <w:r w:rsidRPr="00C617EA">
        <w:rPr>
          <w:rFonts w:ascii="Times New Roman" w:hAnsi="Times New Roman"/>
          <w:szCs w:val="24"/>
        </w:rPr>
        <w:t>the</w:t>
      </w:r>
      <w:proofErr w:type="gramEnd"/>
      <w:r w:rsidRPr="00C617EA">
        <w:rPr>
          <w:rFonts w:ascii="Times New Roman" w:hAnsi="Times New Roman"/>
          <w:szCs w:val="24"/>
        </w:rPr>
        <w:t xml:space="preserve"> </w:t>
      </w:r>
      <w:r w:rsidR="00413436" w:rsidRPr="00C617EA">
        <w:rPr>
          <w:rFonts w:ascii="Times New Roman" w:hAnsi="Times New Roman"/>
          <w:szCs w:val="24"/>
        </w:rPr>
        <w:t xml:space="preserve">continuing improvement in Board and individual Board member effectiveness; and the interests of </w:t>
      </w:r>
      <w:r w:rsidR="004563EA" w:rsidRPr="00C617EA">
        <w:rPr>
          <w:rFonts w:ascii="Times New Roman" w:hAnsi="Times New Roman"/>
          <w:szCs w:val="24"/>
        </w:rPr>
        <w:t xml:space="preserve">Yass Community Radio Assn. Inc. </w:t>
      </w:r>
      <w:r w:rsidR="00413436" w:rsidRPr="00C617EA">
        <w:rPr>
          <w:rFonts w:ascii="Times New Roman" w:hAnsi="Times New Roman"/>
          <w:szCs w:val="24"/>
        </w:rPr>
        <w:t xml:space="preserve"> </w:t>
      </w:r>
      <w:proofErr w:type="gramStart"/>
      <w:r w:rsidR="00413436" w:rsidRPr="00C617EA">
        <w:rPr>
          <w:rFonts w:ascii="Times New Roman" w:hAnsi="Times New Roman"/>
          <w:szCs w:val="24"/>
        </w:rPr>
        <w:t>as</w:t>
      </w:r>
      <w:proofErr w:type="gramEnd"/>
      <w:r w:rsidR="00413436" w:rsidRPr="00C617EA">
        <w:rPr>
          <w:rFonts w:ascii="Times New Roman" w:hAnsi="Times New Roman"/>
          <w:szCs w:val="24"/>
        </w:rPr>
        <w:t xml:space="preserve"> a whole.</w:t>
      </w:r>
    </w:p>
    <w:p w:rsidR="00413436" w:rsidRPr="00C617EA" w:rsidRDefault="00413436" w:rsidP="00413436">
      <w:pPr>
        <w:spacing w:after="120"/>
        <w:ind w:left="425" w:hanging="425"/>
        <w:rPr>
          <w:rFonts w:ascii="Times New Roman" w:hAnsi="Times New Roman"/>
          <w:b/>
          <w:szCs w:val="24"/>
        </w:rPr>
      </w:pPr>
      <w:r w:rsidRPr="00C617EA">
        <w:rPr>
          <w:rFonts w:ascii="Times New Roman" w:hAnsi="Times New Roman"/>
          <w:b/>
          <w:szCs w:val="24"/>
        </w:rPr>
        <w:t xml:space="preserve">4. </w:t>
      </w:r>
      <w:r w:rsidRPr="00C617EA">
        <w:rPr>
          <w:rFonts w:ascii="Times New Roman" w:hAnsi="Times New Roman"/>
          <w:b/>
          <w:szCs w:val="24"/>
        </w:rPr>
        <w:tab/>
        <w:t>Strategic leadership</w:t>
      </w:r>
    </w:p>
    <w:p w:rsidR="00413436" w:rsidRPr="00C617EA" w:rsidRDefault="00413436" w:rsidP="00413436">
      <w:pPr>
        <w:spacing w:after="120"/>
        <w:ind w:left="425"/>
        <w:rPr>
          <w:rFonts w:ascii="Times New Roman" w:hAnsi="Times New Roman"/>
          <w:szCs w:val="24"/>
        </w:rPr>
      </w:pPr>
      <w:r w:rsidRPr="00C617EA">
        <w:rPr>
          <w:rFonts w:ascii="Times New Roman" w:hAnsi="Times New Roman"/>
          <w:szCs w:val="24"/>
        </w:rPr>
        <w:t>The Board will:</w:t>
      </w:r>
    </w:p>
    <w:p w:rsidR="00413436" w:rsidRPr="00C617EA" w:rsidRDefault="00DA0766" w:rsidP="0075722F">
      <w:pPr>
        <w:numPr>
          <w:ilvl w:val="1"/>
          <w:numId w:val="12"/>
        </w:numPr>
        <w:tabs>
          <w:tab w:val="clear" w:pos="1797"/>
          <w:tab w:val="left" w:pos="851"/>
        </w:tabs>
        <w:spacing w:before="0" w:after="60"/>
        <w:ind w:left="851" w:hanging="425"/>
        <w:jc w:val="both"/>
        <w:rPr>
          <w:rFonts w:ascii="Times New Roman" w:hAnsi="Times New Roman"/>
          <w:szCs w:val="24"/>
        </w:rPr>
      </w:pPr>
      <w:r w:rsidRPr="00C617EA">
        <w:rPr>
          <w:rFonts w:ascii="Times New Roman" w:hAnsi="Times New Roman"/>
          <w:szCs w:val="24"/>
        </w:rPr>
        <w:t>M</w:t>
      </w:r>
      <w:r w:rsidR="00413436" w:rsidRPr="00C617EA">
        <w:rPr>
          <w:rFonts w:ascii="Times New Roman" w:hAnsi="Times New Roman"/>
          <w:szCs w:val="24"/>
        </w:rPr>
        <w:t xml:space="preserve">onitor </w:t>
      </w:r>
      <w:r w:rsidR="004563EA" w:rsidRPr="00C617EA">
        <w:rPr>
          <w:rFonts w:ascii="Times New Roman" w:hAnsi="Times New Roman"/>
          <w:szCs w:val="24"/>
        </w:rPr>
        <w:t>Yass Community Radio Assn. Inc.</w:t>
      </w:r>
      <w:r w:rsidR="00413436" w:rsidRPr="00C617EA">
        <w:rPr>
          <w:rFonts w:ascii="Times New Roman" w:hAnsi="Times New Roman"/>
          <w:szCs w:val="24"/>
        </w:rPr>
        <w:t>’s vision, mission and strategic objectives.</w:t>
      </w:r>
    </w:p>
    <w:p w:rsidR="00413436" w:rsidRPr="00C617EA" w:rsidRDefault="00413436" w:rsidP="0075722F">
      <w:pPr>
        <w:numPr>
          <w:ilvl w:val="1"/>
          <w:numId w:val="12"/>
        </w:numPr>
        <w:tabs>
          <w:tab w:val="clear" w:pos="1797"/>
          <w:tab w:val="left" w:pos="851"/>
        </w:tabs>
        <w:spacing w:before="0" w:after="60"/>
        <w:ind w:left="851" w:hanging="425"/>
        <w:rPr>
          <w:rFonts w:ascii="Times New Roman" w:hAnsi="Times New Roman"/>
          <w:szCs w:val="24"/>
        </w:rPr>
      </w:pPr>
      <w:r w:rsidRPr="00C617EA">
        <w:rPr>
          <w:rFonts w:ascii="Times New Roman" w:hAnsi="Times New Roman"/>
          <w:szCs w:val="24"/>
        </w:rPr>
        <w:t>Provide input</w:t>
      </w:r>
      <w:r w:rsidR="00B3061C" w:rsidRPr="00C617EA">
        <w:rPr>
          <w:rFonts w:ascii="Times New Roman" w:hAnsi="Times New Roman"/>
          <w:szCs w:val="24"/>
        </w:rPr>
        <w:t xml:space="preserve">, to the Association, </w:t>
      </w:r>
      <w:r w:rsidRPr="00C617EA">
        <w:rPr>
          <w:rFonts w:ascii="Times New Roman" w:hAnsi="Times New Roman"/>
          <w:szCs w:val="24"/>
        </w:rPr>
        <w:t xml:space="preserve">that assists in identifying and understanding emerging trends and issues likely to affect the </w:t>
      </w:r>
      <w:proofErr w:type="spellStart"/>
      <w:r w:rsidRPr="00C617EA">
        <w:rPr>
          <w:rFonts w:ascii="Times New Roman" w:hAnsi="Times New Roman"/>
          <w:szCs w:val="24"/>
        </w:rPr>
        <w:t>well being</w:t>
      </w:r>
      <w:proofErr w:type="spellEnd"/>
      <w:r w:rsidRPr="00C617EA">
        <w:rPr>
          <w:rFonts w:ascii="Times New Roman" w:hAnsi="Times New Roman"/>
          <w:szCs w:val="24"/>
        </w:rPr>
        <w:t xml:space="preserve"> of </w:t>
      </w:r>
      <w:r w:rsidR="004563EA" w:rsidRPr="00C617EA">
        <w:rPr>
          <w:rFonts w:ascii="Times New Roman" w:hAnsi="Times New Roman"/>
          <w:szCs w:val="24"/>
        </w:rPr>
        <w:t xml:space="preserve">Yass Community Radio Assn Inc. </w:t>
      </w:r>
      <w:r w:rsidRPr="00C617EA">
        <w:rPr>
          <w:rFonts w:ascii="Times New Roman" w:hAnsi="Times New Roman"/>
          <w:szCs w:val="24"/>
        </w:rPr>
        <w:t xml:space="preserve"> </w:t>
      </w:r>
      <w:proofErr w:type="gramStart"/>
      <w:r w:rsidRPr="00C617EA">
        <w:rPr>
          <w:rFonts w:ascii="Times New Roman" w:hAnsi="Times New Roman"/>
          <w:szCs w:val="24"/>
        </w:rPr>
        <w:t>and</w:t>
      </w:r>
      <w:proofErr w:type="gramEnd"/>
      <w:r w:rsidRPr="00C617EA">
        <w:rPr>
          <w:rFonts w:ascii="Times New Roman" w:hAnsi="Times New Roman"/>
          <w:szCs w:val="24"/>
        </w:rPr>
        <w:t xml:space="preserve"> its members.</w:t>
      </w:r>
    </w:p>
    <w:p w:rsidR="00413436" w:rsidRPr="00C617EA" w:rsidRDefault="00413436" w:rsidP="0075722F">
      <w:pPr>
        <w:numPr>
          <w:ilvl w:val="1"/>
          <w:numId w:val="12"/>
        </w:numPr>
        <w:tabs>
          <w:tab w:val="clear" w:pos="1797"/>
          <w:tab w:val="left" w:pos="851"/>
        </w:tabs>
        <w:spacing w:before="0" w:after="60"/>
        <w:ind w:left="851" w:hanging="425"/>
        <w:rPr>
          <w:rFonts w:ascii="Times New Roman" w:hAnsi="Times New Roman"/>
          <w:szCs w:val="24"/>
        </w:rPr>
      </w:pPr>
      <w:r w:rsidRPr="00C617EA">
        <w:rPr>
          <w:rFonts w:ascii="Times New Roman" w:hAnsi="Times New Roman"/>
          <w:szCs w:val="24"/>
        </w:rPr>
        <w:t xml:space="preserve">Review </w:t>
      </w:r>
      <w:r w:rsidR="004563EA" w:rsidRPr="00C617EA">
        <w:rPr>
          <w:rFonts w:ascii="Times New Roman" w:hAnsi="Times New Roman"/>
          <w:szCs w:val="24"/>
        </w:rPr>
        <w:t>Yass Community Radio Assn. Inc.</w:t>
      </w:r>
      <w:r w:rsidRPr="00C617EA">
        <w:rPr>
          <w:rFonts w:ascii="Times New Roman" w:hAnsi="Times New Roman"/>
          <w:szCs w:val="24"/>
        </w:rPr>
        <w:t>’s situation and agree the broad framework within which the strategic and business plans will be prepared each year.</w:t>
      </w:r>
    </w:p>
    <w:p w:rsidR="00413436" w:rsidRPr="00C617EA" w:rsidRDefault="00413436" w:rsidP="0075722F">
      <w:pPr>
        <w:numPr>
          <w:ilvl w:val="1"/>
          <w:numId w:val="12"/>
        </w:numPr>
        <w:tabs>
          <w:tab w:val="clear" w:pos="1797"/>
          <w:tab w:val="left" w:pos="851"/>
        </w:tabs>
        <w:spacing w:before="0" w:after="60"/>
        <w:ind w:left="851" w:hanging="425"/>
        <w:rPr>
          <w:rFonts w:ascii="Times New Roman" w:hAnsi="Times New Roman"/>
          <w:szCs w:val="24"/>
        </w:rPr>
      </w:pPr>
      <w:r w:rsidRPr="00C617EA">
        <w:rPr>
          <w:rFonts w:ascii="Times New Roman" w:hAnsi="Times New Roman"/>
          <w:szCs w:val="24"/>
        </w:rPr>
        <w:t xml:space="preserve">Recommend any significant shifts in the broad strategic direction of </w:t>
      </w:r>
      <w:r w:rsidR="00EB5F13" w:rsidRPr="00C617EA">
        <w:rPr>
          <w:rFonts w:ascii="Times New Roman" w:hAnsi="Times New Roman"/>
          <w:szCs w:val="24"/>
        </w:rPr>
        <w:t>Yass Community Radio Assn. Inc.</w:t>
      </w:r>
      <w:r w:rsidRPr="00C617EA">
        <w:rPr>
          <w:rFonts w:ascii="Times New Roman" w:hAnsi="Times New Roman"/>
          <w:szCs w:val="24"/>
        </w:rPr>
        <w:t xml:space="preserve"> to the </w:t>
      </w:r>
      <w:r w:rsidR="00EB5F13" w:rsidRPr="00C617EA">
        <w:rPr>
          <w:rFonts w:ascii="Times New Roman" w:hAnsi="Times New Roman"/>
          <w:szCs w:val="24"/>
        </w:rPr>
        <w:t>members</w:t>
      </w:r>
      <w:r w:rsidRPr="00C617EA">
        <w:rPr>
          <w:rFonts w:ascii="Times New Roman" w:hAnsi="Times New Roman"/>
          <w:szCs w:val="24"/>
        </w:rPr>
        <w:t>.</w:t>
      </w:r>
    </w:p>
    <w:p w:rsidR="00413436" w:rsidRPr="00C617EA" w:rsidRDefault="00413436" w:rsidP="0075722F">
      <w:pPr>
        <w:numPr>
          <w:ilvl w:val="1"/>
          <w:numId w:val="12"/>
        </w:numPr>
        <w:tabs>
          <w:tab w:val="clear" w:pos="1797"/>
          <w:tab w:val="left" w:pos="851"/>
        </w:tabs>
        <w:spacing w:before="0" w:after="60"/>
        <w:ind w:left="851" w:hanging="425"/>
        <w:jc w:val="both"/>
        <w:rPr>
          <w:rFonts w:ascii="Times New Roman" w:hAnsi="Times New Roman"/>
          <w:szCs w:val="24"/>
        </w:rPr>
      </w:pPr>
      <w:r w:rsidRPr="00C617EA">
        <w:rPr>
          <w:rFonts w:ascii="Times New Roman" w:hAnsi="Times New Roman"/>
          <w:szCs w:val="24"/>
        </w:rPr>
        <w:t xml:space="preserve">Ensure that </w:t>
      </w:r>
      <w:r w:rsidR="00EB5F13" w:rsidRPr="00C617EA">
        <w:rPr>
          <w:rFonts w:ascii="Times New Roman" w:hAnsi="Times New Roman"/>
          <w:szCs w:val="24"/>
        </w:rPr>
        <w:t>it</w:t>
      </w:r>
      <w:r w:rsidRPr="00C617EA">
        <w:rPr>
          <w:rFonts w:ascii="Times New Roman" w:hAnsi="Times New Roman"/>
          <w:szCs w:val="24"/>
        </w:rPr>
        <w:t xml:space="preserve"> is continually striving for above average performance after taking into account risk.</w:t>
      </w:r>
    </w:p>
    <w:p w:rsidR="00413436" w:rsidRPr="00C617EA" w:rsidRDefault="00413436" w:rsidP="0075722F">
      <w:pPr>
        <w:numPr>
          <w:ilvl w:val="1"/>
          <w:numId w:val="12"/>
        </w:numPr>
        <w:tabs>
          <w:tab w:val="clear" w:pos="1797"/>
          <w:tab w:val="left" w:pos="851"/>
        </w:tabs>
        <w:spacing w:before="0" w:after="60"/>
        <w:ind w:left="851" w:hanging="425"/>
        <w:jc w:val="both"/>
        <w:rPr>
          <w:rFonts w:ascii="Times New Roman" w:hAnsi="Times New Roman"/>
          <w:szCs w:val="24"/>
        </w:rPr>
      </w:pPr>
      <w:r w:rsidRPr="00C617EA">
        <w:rPr>
          <w:rFonts w:ascii="Times New Roman" w:hAnsi="Times New Roman"/>
          <w:szCs w:val="24"/>
        </w:rPr>
        <w:t>Ensuring there are adequate internal controls and ethical standards of behaviour.</w:t>
      </w:r>
    </w:p>
    <w:p w:rsidR="00413436" w:rsidRPr="00C617EA" w:rsidRDefault="00413436" w:rsidP="0075722F">
      <w:pPr>
        <w:numPr>
          <w:ilvl w:val="1"/>
          <w:numId w:val="12"/>
        </w:numPr>
        <w:tabs>
          <w:tab w:val="clear" w:pos="1797"/>
          <w:tab w:val="left" w:pos="851"/>
        </w:tabs>
        <w:spacing w:before="0" w:after="60"/>
        <w:ind w:left="851" w:hanging="425"/>
        <w:rPr>
          <w:rFonts w:ascii="Times New Roman" w:hAnsi="Times New Roman"/>
          <w:szCs w:val="24"/>
        </w:rPr>
      </w:pPr>
      <w:r w:rsidRPr="00C617EA">
        <w:rPr>
          <w:rFonts w:ascii="Times New Roman" w:hAnsi="Times New Roman"/>
          <w:szCs w:val="24"/>
        </w:rPr>
        <w:lastRenderedPageBreak/>
        <w:t xml:space="preserve">Ensure the development of medium-term and annual business plans. </w:t>
      </w:r>
    </w:p>
    <w:p w:rsidR="00413436" w:rsidRPr="00C617EA" w:rsidRDefault="00413436" w:rsidP="0075722F">
      <w:pPr>
        <w:numPr>
          <w:ilvl w:val="1"/>
          <w:numId w:val="12"/>
        </w:numPr>
        <w:tabs>
          <w:tab w:val="clear" w:pos="1797"/>
          <w:tab w:val="left" w:pos="851"/>
        </w:tabs>
        <w:spacing w:before="0" w:after="60"/>
        <w:ind w:left="851" w:hanging="425"/>
        <w:rPr>
          <w:rFonts w:ascii="Times New Roman" w:hAnsi="Times New Roman"/>
          <w:szCs w:val="24"/>
        </w:rPr>
      </w:pPr>
      <w:r w:rsidRPr="00C617EA">
        <w:rPr>
          <w:rFonts w:ascii="Times New Roman" w:hAnsi="Times New Roman"/>
          <w:szCs w:val="24"/>
        </w:rPr>
        <w:t xml:space="preserve">Review </w:t>
      </w:r>
      <w:r w:rsidR="00EB5F13" w:rsidRPr="00C617EA">
        <w:rPr>
          <w:rFonts w:ascii="Times New Roman" w:hAnsi="Times New Roman"/>
          <w:szCs w:val="24"/>
        </w:rPr>
        <w:t>Yass Community Radio Assn. Inc.</w:t>
      </w:r>
      <w:r w:rsidRPr="00C617EA">
        <w:rPr>
          <w:rFonts w:ascii="Times New Roman" w:hAnsi="Times New Roman"/>
          <w:szCs w:val="24"/>
        </w:rPr>
        <w:t>’s financial objectives, plans and actions, including significant capital allocations and expenditures.</w:t>
      </w:r>
    </w:p>
    <w:p w:rsidR="00413436" w:rsidRPr="00C617EA" w:rsidRDefault="00413436" w:rsidP="0075722F">
      <w:pPr>
        <w:numPr>
          <w:ilvl w:val="1"/>
          <w:numId w:val="12"/>
        </w:numPr>
        <w:tabs>
          <w:tab w:val="clear" w:pos="1797"/>
          <w:tab w:val="left" w:pos="851"/>
        </w:tabs>
        <w:spacing w:before="0" w:after="60"/>
        <w:ind w:left="851" w:hanging="425"/>
        <w:jc w:val="both"/>
        <w:rPr>
          <w:rFonts w:ascii="Times New Roman" w:hAnsi="Times New Roman"/>
          <w:szCs w:val="24"/>
        </w:rPr>
      </w:pPr>
      <w:r w:rsidRPr="00C617EA">
        <w:rPr>
          <w:rFonts w:ascii="Times New Roman" w:hAnsi="Times New Roman"/>
          <w:szCs w:val="24"/>
        </w:rPr>
        <w:t xml:space="preserve">Monitor the effectiveness of the governance policies under which it operates and </w:t>
      </w:r>
      <w:r w:rsidR="001A7B6D" w:rsidRPr="008E49C6">
        <w:rPr>
          <w:rFonts w:ascii="Times New Roman" w:hAnsi="Times New Roman"/>
          <w:szCs w:val="24"/>
        </w:rPr>
        <w:t>make</w:t>
      </w:r>
      <w:r w:rsidR="001A7B6D">
        <w:rPr>
          <w:rFonts w:ascii="Times New Roman" w:hAnsi="Times New Roman"/>
          <w:color w:val="0000FF"/>
          <w:szCs w:val="24"/>
        </w:rPr>
        <w:t xml:space="preserve"> </w:t>
      </w:r>
      <w:r w:rsidRPr="00C617EA">
        <w:rPr>
          <w:rFonts w:ascii="Times New Roman" w:hAnsi="Times New Roman"/>
          <w:szCs w:val="24"/>
        </w:rPr>
        <w:t>changes</w:t>
      </w:r>
      <w:r w:rsidR="00EB5F13" w:rsidRPr="00C617EA">
        <w:rPr>
          <w:rFonts w:ascii="Times New Roman" w:hAnsi="Times New Roman"/>
          <w:szCs w:val="24"/>
        </w:rPr>
        <w:t xml:space="preserve"> </w:t>
      </w:r>
      <w:r w:rsidRPr="00C617EA">
        <w:rPr>
          <w:rFonts w:ascii="Times New Roman" w:hAnsi="Times New Roman"/>
          <w:szCs w:val="24"/>
        </w:rPr>
        <w:t>as required.</w:t>
      </w:r>
    </w:p>
    <w:p w:rsidR="00413436" w:rsidRPr="00C617EA" w:rsidRDefault="00F247C9" w:rsidP="00413436">
      <w:pPr>
        <w:pStyle w:val="Heading3"/>
        <w:spacing w:after="120"/>
        <w:ind w:left="425" w:hanging="425"/>
        <w:rPr>
          <w:rFonts w:ascii="Times New Roman" w:hAnsi="Times New Roman" w:cs="Times New Roman"/>
          <w:sz w:val="24"/>
          <w:szCs w:val="24"/>
        </w:rPr>
      </w:pPr>
      <w:r w:rsidRPr="00C617EA">
        <w:rPr>
          <w:rFonts w:ascii="Times New Roman" w:hAnsi="Times New Roman" w:cs="Times New Roman"/>
          <w:sz w:val="24"/>
          <w:szCs w:val="24"/>
        </w:rPr>
        <w:t>5</w:t>
      </w:r>
      <w:r w:rsidR="00413436" w:rsidRPr="00C617EA">
        <w:rPr>
          <w:rFonts w:ascii="Times New Roman" w:hAnsi="Times New Roman" w:cs="Times New Roman"/>
          <w:sz w:val="24"/>
          <w:szCs w:val="24"/>
        </w:rPr>
        <w:t xml:space="preserve">. </w:t>
      </w:r>
      <w:r w:rsidR="00413436" w:rsidRPr="00C617EA">
        <w:rPr>
          <w:rFonts w:ascii="Times New Roman" w:hAnsi="Times New Roman" w:cs="Times New Roman"/>
          <w:sz w:val="24"/>
          <w:szCs w:val="24"/>
        </w:rPr>
        <w:tab/>
        <w:t>Compliance and integrity</w:t>
      </w:r>
    </w:p>
    <w:p w:rsidR="00413436" w:rsidRPr="00C617EA" w:rsidRDefault="00413436" w:rsidP="00413436">
      <w:pPr>
        <w:spacing w:after="120"/>
        <w:ind w:left="425"/>
        <w:rPr>
          <w:rFonts w:ascii="Times New Roman" w:hAnsi="Times New Roman"/>
          <w:szCs w:val="24"/>
        </w:rPr>
      </w:pPr>
      <w:r w:rsidRPr="00C617EA">
        <w:rPr>
          <w:rFonts w:ascii="Times New Roman" w:hAnsi="Times New Roman"/>
          <w:szCs w:val="24"/>
        </w:rPr>
        <w:t>The Board will:</w:t>
      </w:r>
    </w:p>
    <w:p w:rsidR="00413436" w:rsidRPr="00C617EA" w:rsidRDefault="00413436" w:rsidP="0075722F">
      <w:pPr>
        <w:numPr>
          <w:ilvl w:val="0"/>
          <w:numId w:val="13"/>
        </w:numPr>
        <w:tabs>
          <w:tab w:val="clear" w:pos="1797"/>
          <w:tab w:val="num" w:pos="851"/>
        </w:tabs>
        <w:spacing w:before="0" w:after="60"/>
        <w:ind w:left="851" w:hanging="425"/>
        <w:jc w:val="both"/>
        <w:rPr>
          <w:rFonts w:ascii="Times New Roman" w:hAnsi="Times New Roman"/>
          <w:szCs w:val="24"/>
        </w:rPr>
      </w:pPr>
      <w:r w:rsidRPr="00C617EA">
        <w:rPr>
          <w:rFonts w:ascii="Times New Roman" w:hAnsi="Times New Roman"/>
          <w:szCs w:val="24"/>
        </w:rPr>
        <w:t xml:space="preserve">Ensure ethical behaviour and compliance with the </w:t>
      </w:r>
      <w:r w:rsidR="00B3061C" w:rsidRPr="00C617EA">
        <w:rPr>
          <w:rFonts w:ascii="Times New Roman" w:hAnsi="Times New Roman"/>
          <w:szCs w:val="24"/>
        </w:rPr>
        <w:t>Association</w:t>
      </w:r>
      <w:r w:rsidRPr="00C617EA">
        <w:rPr>
          <w:rFonts w:ascii="Times New Roman" w:hAnsi="Times New Roman"/>
          <w:szCs w:val="24"/>
        </w:rPr>
        <w:t xml:space="preserve">’s policies, and statutes and regulations, audit and accounting principles and </w:t>
      </w:r>
      <w:r w:rsidR="00913164" w:rsidRPr="00C617EA">
        <w:rPr>
          <w:rFonts w:ascii="Times New Roman" w:hAnsi="Times New Roman"/>
          <w:szCs w:val="24"/>
        </w:rPr>
        <w:t>Yass Community Radio Assn. Inc.</w:t>
      </w:r>
      <w:r w:rsidRPr="00C617EA">
        <w:rPr>
          <w:rFonts w:ascii="Times New Roman" w:hAnsi="Times New Roman"/>
          <w:szCs w:val="24"/>
        </w:rPr>
        <w:t>’s stated values and its governance documents.</w:t>
      </w:r>
    </w:p>
    <w:p w:rsidR="00413436" w:rsidRPr="00C617EA" w:rsidRDefault="00413436" w:rsidP="0075722F">
      <w:pPr>
        <w:numPr>
          <w:ilvl w:val="0"/>
          <w:numId w:val="13"/>
        </w:numPr>
        <w:tabs>
          <w:tab w:val="clear" w:pos="1797"/>
          <w:tab w:val="num" w:pos="851"/>
        </w:tabs>
        <w:spacing w:before="0" w:after="60"/>
        <w:ind w:left="851" w:hanging="425"/>
        <w:jc w:val="both"/>
        <w:rPr>
          <w:rFonts w:ascii="Times New Roman" w:hAnsi="Times New Roman"/>
          <w:szCs w:val="24"/>
        </w:rPr>
      </w:pPr>
      <w:r w:rsidRPr="00C617EA">
        <w:rPr>
          <w:rFonts w:ascii="Times New Roman" w:hAnsi="Times New Roman"/>
          <w:szCs w:val="24"/>
        </w:rPr>
        <w:t xml:space="preserve">Ensure the integrity of </w:t>
      </w:r>
      <w:r w:rsidR="00913164" w:rsidRPr="00C617EA">
        <w:rPr>
          <w:rFonts w:ascii="Times New Roman" w:hAnsi="Times New Roman"/>
          <w:szCs w:val="24"/>
        </w:rPr>
        <w:t>Yass Community Radio Assn. Inc.</w:t>
      </w:r>
      <w:r w:rsidRPr="00C617EA">
        <w:rPr>
          <w:rFonts w:ascii="Times New Roman" w:hAnsi="Times New Roman"/>
          <w:szCs w:val="24"/>
        </w:rPr>
        <w:t>’s internal control and management information systems so that its decision-making capability and the accuracy of its reporting are maintained at a high level at all times.</w:t>
      </w:r>
    </w:p>
    <w:p w:rsidR="00413436" w:rsidRPr="00C617EA" w:rsidRDefault="00F247C9" w:rsidP="00413436">
      <w:pPr>
        <w:pStyle w:val="Heading3"/>
        <w:spacing w:after="120"/>
        <w:ind w:left="425" w:hanging="425"/>
        <w:rPr>
          <w:rFonts w:ascii="Times New Roman" w:hAnsi="Times New Roman" w:cs="Times New Roman"/>
          <w:sz w:val="24"/>
          <w:szCs w:val="24"/>
        </w:rPr>
      </w:pPr>
      <w:r w:rsidRPr="00C617EA">
        <w:rPr>
          <w:rFonts w:ascii="Times New Roman" w:hAnsi="Times New Roman" w:cs="Times New Roman"/>
          <w:sz w:val="24"/>
          <w:szCs w:val="24"/>
        </w:rPr>
        <w:t>6</w:t>
      </w:r>
      <w:r w:rsidR="00413436" w:rsidRPr="00C617EA">
        <w:rPr>
          <w:rFonts w:ascii="Times New Roman" w:hAnsi="Times New Roman" w:cs="Times New Roman"/>
          <w:sz w:val="24"/>
          <w:szCs w:val="24"/>
        </w:rPr>
        <w:t xml:space="preserve">. </w:t>
      </w:r>
      <w:r w:rsidR="00413436" w:rsidRPr="00C617EA">
        <w:rPr>
          <w:rFonts w:ascii="Times New Roman" w:hAnsi="Times New Roman" w:cs="Times New Roman"/>
          <w:sz w:val="24"/>
          <w:szCs w:val="24"/>
        </w:rPr>
        <w:tab/>
        <w:t>Board focus</w:t>
      </w:r>
    </w:p>
    <w:p w:rsidR="00413436" w:rsidRPr="00C617EA" w:rsidRDefault="00413436" w:rsidP="00413436">
      <w:pPr>
        <w:spacing w:after="120"/>
        <w:ind w:left="425"/>
        <w:rPr>
          <w:rFonts w:ascii="Times New Roman" w:hAnsi="Times New Roman"/>
          <w:szCs w:val="24"/>
        </w:rPr>
      </w:pPr>
      <w:r w:rsidRPr="00C617EA">
        <w:rPr>
          <w:rFonts w:ascii="Times New Roman" w:hAnsi="Times New Roman"/>
          <w:szCs w:val="24"/>
        </w:rPr>
        <w:t>The Board will:</w:t>
      </w:r>
    </w:p>
    <w:p w:rsidR="00413436" w:rsidRPr="00C617EA" w:rsidRDefault="00413436" w:rsidP="0075722F">
      <w:pPr>
        <w:numPr>
          <w:ilvl w:val="0"/>
          <w:numId w:val="14"/>
        </w:numPr>
        <w:tabs>
          <w:tab w:val="clear" w:pos="1797"/>
          <w:tab w:val="num" w:pos="851"/>
        </w:tabs>
        <w:spacing w:before="0" w:after="60"/>
        <w:ind w:left="851" w:hanging="425"/>
        <w:jc w:val="both"/>
        <w:rPr>
          <w:rFonts w:ascii="Times New Roman" w:hAnsi="Times New Roman"/>
          <w:szCs w:val="24"/>
        </w:rPr>
      </w:pPr>
      <w:r w:rsidRPr="00C617EA">
        <w:rPr>
          <w:rFonts w:ascii="Times New Roman" w:hAnsi="Times New Roman"/>
          <w:szCs w:val="24"/>
        </w:rPr>
        <w:t xml:space="preserve">Ensure that </w:t>
      </w:r>
      <w:r w:rsidR="00913164" w:rsidRPr="00C617EA">
        <w:rPr>
          <w:rFonts w:ascii="Times New Roman" w:hAnsi="Times New Roman"/>
          <w:szCs w:val="24"/>
        </w:rPr>
        <w:t>it</w:t>
      </w:r>
      <w:r w:rsidRPr="00C617EA">
        <w:rPr>
          <w:rFonts w:ascii="Times New Roman" w:hAnsi="Times New Roman"/>
          <w:szCs w:val="24"/>
        </w:rPr>
        <w:t xml:space="preserve"> makes the best possible use of its meetings by dealing only with matters that have significance, by focusing primarily on the future and, within a defined policy framework, by delegating as much as possible to the </w:t>
      </w:r>
      <w:r w:rsidR="00770407" w:rsidRPr="00C617EA">
        <w:rPr>
          <w:rFonts w:ascii="Times New Roman" w:hAnsi="Times New Roman"/>
          <w:szCs w:val="24"/>
        </w:rPr>
        <w:t>Officers</w:t>
      </w:r>
      <w:r w:rsidR="00F454D9" w:rsidRPr="00C617EA">
        <w:rPr>
          <w:rFonts w:ascii="Times New Roman" w:hAnsi="Times New Roman"/>
          <w:szCs w:val="24"/>
        </w:rPr>
        <w:t>/Managers</w:t>
      </w:r>
      <w:r w:rsidRPr="00C617EA">
        <w:rPr>
          <w:rFonts w:ascii="Times New Roman" w:hAnsi="Times New Roman"/>
          <w:szCs w:val="24"/>
        </w:rPr>
        <w:t>.</w:t>
      </w:r>
    </w:p>
    <w:p w:rsidR="00B3061C" w:rsidRPr="00C617EA" w:rsidRDefault="00413436" w:rsidP="0075722F">
      <w:pPr>
        <w:numPr>
          <w:ilvl w:val="0"/>
          <w:numId w:val="14"/>
        </w:numPr>
        <w:tabs>
          <w:tab w:val="clear" w:pos="1797"/>
          <w:tab w:val="num" w:pos="851"/>
        </w:tabs>
        <w:spacing w:before="0" w:after="60"/>
        <w:ind w:left="851" w:hanging="425"/>
        <w:jc w:val="both"/>
        <w:rPr>
          <w:rFonts w:ascii="Times New Roman" w:hAnsi="Times New Roman"/>
          <w:szCs w:val="24"/>
        </w:rPr>
      </w:pPr>
      <w:r w:rsidRPr="00C617EA">
        <w:rPr>
          <w:rFonts w:ascii="Times New Roman" w:hAnsi="Times New Roman"/>
          <w:szCs w:val="24"/>
        </w:rPr>
        <w:t xml:space="preserve">The </w:t>
      </w:r>
      <w:r w:rsidR="00F454D9" w:rsidRPr="00C617EA">
        <w:rPr>
          <w:rFonts w:ascii="Times New Roman" w:hAnsi="Times New Roman"/>
          <w:szCs w:val="24"/>
        </w:rPr>
        <w:t>Secretary</w:t>
      </w:r>
      <w:r w:rsidRPr="00C617EA">
        <w:rPr>
          <w:rFonts w:ascii="Times New Roman" w:hAnsi="Times New Roman"/>
          <w:szCs w:val="24"/>
        </w:rPr>
        <w:t xml:space="preserve"> will</w:t>
      </w:r>
      <w:r w:rsidR="00B3061C" w:rsidRPr="00C617EA">
        <w:rPr>
          <w:rFonts w:ascii="Times New Roman" w:hAnsi="Times New Roman"/>
          <w:szCs w:val="24"/>
        </w:rPr>
        <w:t xml:space="preserve">, in consultation with the President, </w:t>
      </w:r>
      <w:r w:rsidRPr="00C617EA">
        <w:rPr>
          <w:rFonts w:ascii="Times New Roman" w:hAnsi="Times New Roman"/>
          <w:szCs w:val="24"/>
        </w:rPr>
        <w:t xml:space="preserve">establish the agenda for each Board meeting although each </w:t>
      </w:r>
      <w:r w:rsidR="00F454D9" w:rsidRPr="00C617EA">
        <w:rPr>
          <w:rFonts w:ascii="Times New Roman" w:hAnsi="Times New Roman"/>
          <w:szCs w:val="24"/>
        </w:rPr>
        <w:t>Board member</w:t>
      </w:r>
      <w:r w:rsidRPr="00C617EA">
        <w:rPr>
          <w:rFonts w:ascii="Times New Roman" w:hAnsi="Times New Roman"/>
          <w:szCs w:val="24"/>
        </w:rPr>
        <w:t xml:space="preserve"> is free to suggest the inclusion of items on the agenda. </w:t>
      </w:r>
      <w:r w:rsidR="00B3061C" w:rsidRPr="00C617EA">
        <w:rPr>
          <w:rFonts w:ascii="Times New Roman" w:hAnsi="Times New Roman"/>
          <w:szCs w:val="24"/>
        </w:rPr>
        <w:t>Non-</w:t>
      </w:r>
      <w:r w:rsidRPr="00C617EA">
        <w:rPr>
          <w:rFonts w:ascii="Times New Roman" w:hAnsi="Times New Roman"/>
          <w:szCs w:val="24"/>
        </w:rPr>
        <w:t xml:space="preserve">agendas </w:t>
      </w:r>
      <w:r w:rsidR="00B3061C" w:rsidRPr="00C617EA">
        <w:rPr>
          <w:rFonts w:ascii="Times New Roman" w:hAnsi="Times New Roman"/>
          <w:szCs w:val="24"/>
        </w:rPr>
        <w:t>matters, worthy of the Board’s attention may be raised in General Business when time permits.</w:t>
      </w:r>
    </w:p>
    <w:p w:rsidR="00B3061C" w:rsidRPr="00C617EA" w:rsidRDefault="00B3061C" w:rsidP="00B3061C">
      <w:pPr>
        <w:spacing w:before="0" w:after="60"/>
        <w:ind w:left="426"/>
        <w:jc w:val="both"/>
        <w:rPr>
          <w:rFonts w:ascii="Times New Roman" w:hAnsi="Times New Roman"/>
          <w:szCs w:val="24"/>
        </w:rPr>
      </w:pPr>
    </w:p>
    <w:p w:rsidR="00413436" w:rsidRPr="00C617EA" w:rsidRDefault="00F247C9" w:rsidP="00B3061C">
      <w:pPr>
        <w:spacing w:before="0" w:after="60"/>
        <w:jc w:val="both"/>
        <w:rPr>
          <w:rFonts w:ascii="Times New Roman" w:hAnsi="Times New Roman"/>
          <w:b/>
          <w:szCs w:val="24"/>
        </w:rPr>
      </w:pPr>
      <w:r w:rsidRPr="00C617EA">
        <w:rPr>
          <w:rFonts w:ascii="Times New Roman" w:hAnsi="Times New Roman"/>
          <w:b/>
          <w:szCs w:val="24"/>
        </w:rPr>
        <w:t>7</w:t>
      </w:r>
      <w:r w:rsidR="00B3061C" w:rsidRPr="00C617EA">
        <w:rPr>
          <w:rFonts w:ascii="Times New Roman" w:hAnsi="Times New Roman"/>
          <w:b/>
          <w:szCs w:val="24"/>
        </w:rPr>
        <w:t xml:space="preserve">.    </w:t>
      </w:r>
      <w:r w:rsidR="00413436" w:rsidRPr="00C617EA">
        <w:rPr>
          <w:rFonts w:ascii="Times New Roman" w:hAnsi="Times New Roman"/>
          <w:b/>
          <w:szCs w:val="24"/>
        </w:rPr>
        <w:t>Board meetings</w:t>
      </w:r>
    </w:p>
    <w:p w:rsidR="00413436" w:rsidRPr="00C617EA" w:rsidRDefault="00413436" w:rsidP="00413436">
      <w:pPr>
        <w:ind w:left="426"/>
        <w:rPr>
          <w:rFonts w:ascii="Times New Roman" w:hAnsi="Times New Roman"/>
          <w:szCs w:val="24"/>
        </w:rPr>
      </w:pPr>
      <w:r w:rsidRPr="00C617EA">
        <w:rPr>
          <w:rFonts w:ascii="Times New Roman" w:hAnsi="Times New Roman"/>
          <w:szCs w:val="24"/>
        </w:rPr>
        <w:t>As a general rule, the Board will meet monthly but at least not less than bi-monthly.</w:t>
      </w:r>
    </w:p>
    <w:p w:rsidR="00413436" w:rsidRPr="00C617EA" w:rsidRDefault="00F247C9" w:rsidP="00413436">
      <w:pPr>
        <w:pStyle w:val="Heading3"/>
        <w:tabs>
          <w:tab w:val="left" w:pos="426"/>
        </w:tabs>
        <w:ind w:left="426" w:hanging="426"/>
        <w:rPr>
          <w:rFonts w:ascii="Times New Roman" w:hAnsi="Times New Roman" w:cs="Times New Roman"/>
          <w:sz w:val="24"/>
          <w:szCs w:val="24"/>
        </w:rPr>
      </w:pPr>
      <w:r w:rsidRPr="00C617EA">
        <w:rPr>
          <w:rFonts w:ascii="Times New Roman" w:hAnsi="Times New Roman" w:cs="Times New Roman"/>
          <w:sz w:val="24"/>
          <w:szCs w:val="24"/>
        </w:rPr>
        <w:t>8</w:t>
      </w:r>
      <w:r w:rsidR="00413436" w:rsidRPr="00C617EA">
        <w:rPr>
          <w:rFonts w:ascii="Times New Roman" w:hAnsi="Times New Roman" w:cs="Times New Roman"/>
          <w:sz w:val="24"/>
          <w:szCs w:val="24"/>
        </w:rPr>
        <w:t>.</w:t>
      </w:r>
      <w:r w:rsidR="00413436" w:rsidRPr="00C617EA">
        <w:rPr>
          <w:rFonts w:ascii="Times New Roman" w:hAnsi="Times New Roman" w:cs="Times New Roman"/>
          <w:sz w:val="24"/>
          <w:szCs w:val="24"/>
        </w:rPr>
        <w:tab/>
        <w:t>Material transactions</w:t>
      </w:r>
    </w:p>
    <w:p w:rsidR="00413436" w:rsidRPr="00C617EA" w:rsidRDefault="00413436" w:rsidP="00413436">
      <w:pPr>
        <w:spacing w:after="120"/>
        <w:ind w:left="425"/>
        <w:rPr>
          <w:rFonts w:ascii="Times New Roman" w:hAnsi="Times New Roman"/>
          <w:szCs w:val="24"/>
        </w:rPr>
      </w:pPr>
      <w:r w:rsidRPr="00C617EA">
        <w:rPr>
          <w:rFonts w:ascii="Times New Roman" w:hAnsi="Times New Roman"/>
          <w:szCs w:val="24"/>
        </w:rPr>
        <w:t xml:space="preserve">The Board will review </w:t>
      </w:r>
      <w:r w:rsidR="00B3061C" w:rsidRPr="00C617EA">
        <w:rPr>
          <w:rFonts w:ascii="Times New Roman" w:hAnsi="Times New Roman"/>
          <w:szCs w:val="24"/>
        </w:rPr>
        <w:t xml:space="preserve">the payment of </w:t>
      </w:r>
      <w:r w:rsidR="007017D0" w:rsidRPr="00C617EA">
        <w:rPr>
          <w:rFonts w:ascii="Times New Roman" w:hAnsi="Times New Roman"/>
          <w:szCs w:val="24"/>
        </w:rPr>
        <w:t>all ordinary recurring transactions by the Treasurer</w:t>
      </w:r>
      <w:r w:rsidR="00B3061C" w:rsidRPr="00C617EA">
        <w:rPr>
          <w:rFonts w:ascii="Times New Roman" w:hAnsi="Times New Roman"/>
          <w:szCs w:val="24"/>
        </w:rPr>
        <w:t>. All</w:t>
      </w:r>
      <w:r w:rsidRPr="00C617EA">
        <w:rPr>
          <w:rFonts w:ascii="Times New Roman" w:hAnsi="Times New Roman"/>
          <w:szCs w:val="24"/>
        </w:rPr>
        <w:t xml:space="preserve"> transactions that are not consistent with the ordinary course of business (i.e. of considerable</w:t>
      </w:r>
      <w:r w:rsidR="00B3061C" w:rsidRPr="00C617EA">
        <w:rPr>
          <w:rFonts w:ascii="Times New Roman" w:hAnsi="Times New Roman"/>
          <w:szCs w:val="24"/>
        </w:rPr>
        <w:t xml:space="preserve"> size, of an unusual nature</w:t>
      </w:r>
      <w:r w:rsidR="00770407" w:rsidRPr="00C617EA">
        <w:rPr>
          <w:rFonts w:ascii="Times New Roman" w:hAnsi="Times New Roman"/>
          <w:szCs w:val="24"/>
        </w:rPr>
        <w:t xml:space="preserve"> or not previously approved by the Board</w:t>
      </w:r>
      <w:r w:rsidR="00B3061C" w:rsidRPr="00C617EA">
        <w:rPr>
          <w:rFonts w:ascii="Times New Roman" w:hAnsi="Times New Roman"/>
          <w:szCs w:val="24"/>
        </w:rPr>
        <w:t>) require Board approval prior to payment.</w:t>
      </w:r>
    </w:p>
    <w:p w:rsidR="00413436" w:rsidRPr="00C617EA" w:rsidRDefault="00F247C9" w:rsidP="00413436">
      <w:pPr>
        <w:pStyle w:val="Heading3"/>
        <w:tabs>
          <w:tab w:val="left" w:pos="426"/>
        </w:tabs>
        <w:ind w:left="426" w:hanging="426"/>
        <w:rPr>
          <w:rFonts w:ascii="Times New Roman" w:hAnsi="Times New Roman" w:cs="Times New Roman"/>
          <w:sz w:val="24"/>
          <w:szCs w:val="24"/>
        </w:rPr>
      </w:pPr>
      <w:r w:rsidRPr="00C617EA">
        <w:rPr>
          <w:rFonts w:ascii="Times New Roman" w:hAnsi="Times New Roman" w:cs="Times New Roman"/>
          <w:sz w:val="24"/>
          <w:szCs w:val="24"/>
        </w:rPr>
        <w:t>9</w:t>
      </w:r>
      <w:r w:rsidR="00413436" w:rsidRPr="00C617EA">
        <w:rPr>
          <w:rFonts w:ascii="Times New Roman" w:hAnsi="Times New Roman" w:cs="Times New Roman"/>
          <w:sz w:val="24"/>
          <w:szCs w:val="24"/>
        </w:rPr>
        <w:t xml:space="preserve">. </w:t>
      </w:r>
      <w:r w:rsidR="00413436" w:rsidRPr="00C617EA">
        <w:rPr>
          <w:rFonts w:ascii="Times New Roman" w:hAnsi="Times New Roman" w:cs="Times New Roman"/>
          <w:sz w:val="24"/>
          <w:szCs w:val="24"/>
        </w:rPr>
        <w:tab/>
        <w:t>Assurance of accountability</w:t>
      </w:r>
    </w:p>
    <w:p w:rsidR="00413436" w:rsidRPr="00C617EA" w:rsidRDefault="00413436" w:rsidP="00413436">
      <w:pPr>
        <w:spacing w:after="120"/>
        <w:ind w:left="425"/>
        <w:rPr>
          <w:rFonts w:ascii="Times New Roman" w:hAnsi="Times New Roman"/>
          <w:szCs w:val="24"/>
        </w:rPr>
      </w:pPr>
      <w:r w:rsidRPr="00C617EA">
        <w:rPr>
          <w:rFonts w:ascii="Times New Roman" w:hAnsi="Times New Roman"/>
          <w:szCs w:val="24"/>
        </w:rPr>
        <w:t>The Board will:</w:t>
      </w:r>
    </w:p>
    <w:p w:rsidR="00413436" w:rsidRPr="00C617EA" w:rsidRDefault="00413436" w:rsidP="0075722F">
      <w:pPr>
        <w:numPr>
          <w:ilvl w:val="0"/>
          <w:numId w:val="15"/>
        </w:numPr>
        <w:tabs>
          <w:tab w:val="clear" w:pos="1797"/>
          <w:tab w:val="num" w:pos="851"/>
        </w:tabs>
        <w:spacing w:before="0" w:after="60"/>
        <w:ind w:left="851" w:hanging="425"/>
        <w:jc w:val="both"/>
        <w:rPr>
          <w:rFonts w:ascii="Times New Roman" w:hAnsi="Times New Roman"/>
          <w:szCs w:val="24"/>
        </w:rPr>
      </w:pPr>
      <w:r w:rsidRPr="00C617EA">
        <w:rPr>
          <w:rFonts w:ascii="Times New Roman" w:hAnsi="Times New Roman"/>
          <w:szCs w:val="24"/>
        </w:rPr>
        <w:t xml:space="preserve">Serve the legitimate collective interests of </w:t>
      </w:r>
      <w:r w:rsidR="00BA39F1" w:rsidRPr="00C617EA">
        <w:rPr>
          <w:rFonts w:ascii="Times New Roman" w:hAnsi="Times New Roman"/>
          <w:szCs w:val="24"/>
        </w:rPr>
        <w:t>Yass Community Radio Assn. Inc.</w:t>
      </w:r>
      <w:r w:rsidRPr="00C617EA">
        <w:rPr>
          <w:rFonts w:ascii="Times New Roman" w:hAnsi="Times New Roman"/>
          <w:szCs w:val="24"/>
        </w:rPr>
        <w:t xml:space="preserve"> and account to </w:t>
      </w:r>
      <w:r w:rsidR="00BA39F1" w:rsidRPr="00C617EA">
        <w:rPr>
          <w:rFonts w:ascii="Times New Roman" w:hAnsi="Times New Roman"/>
          <w:szCs w:val="24"/>
        </w:rPr>
        <w:t>it</w:t>
      </w:r>
      <w:r w:rsidRPr="00C617EA">
        <w:rPr>
          <w:rFonts w:ascii="Times New Roman" w:hAnsi="Times New Roman"/>
          <w:szCs w:val="24"/>
        </w:rPr>
        <w:t xml:space="preserve"> fully.</w:t>
      </w:r>
    </w:p>
    <w:p w:rsidR="00413436" w:rsidRPr="00C617EA" w:rsidRDefault="00413436" w:rsidP="0075722F">
      <w:pPr>
        <w:numPr>
          <w:ilvl w:val="0"/>
          <w:numId w:val="15"/>
        </w:numPr>
        <w:tabs>
          <w:tab w:val="clear" w:pos="1797"/>
          <w:tab w:val="num" w:pos="851"/>
        </w:tabs>
        <w:spacing w:before="0" w:after="60"/>
        <w:ind w:left="851" w:hanging="425"/>
        <w:jc w:val="both"/>
        <w:rPr>
          <w:rFonts w:ascii="Times New Roman" w:hAnsi="Times New Roman"/>
          <w:szCs w:val="24"/>
        </w:rPr>
      </w:pPr>
      <w:r w:rsidRPr="00C617EA">
        <w:rPr>
          <w:rFonts w:ascii="Times New Roman" w:hAnsi="Times New Roman"/>
          <w:szCs w:val="24"/>
        </w:rPr>
        <w:t xml:space="preserve">Remain up to date in terms of </w:t>
      </w:r>
      <w:r w:rsidR="00BA39F1" w:rsidRPr="00C617EA">
        <w:rPr>
          <w:rFonts w:ascii="Times New Roman" w:hAnsi="Times New Roman"/>
          <w:szCs w:val="24"/>
        </w:rPr>
        <w:t>members</w:t>
      </w:r>
      <w:r w:rsidRPr="00C617EA">
        <w:rPr>
          <w:rFonts w:ascii="Times New Roman" w:hAnsi="Times New Roman"/>
          <w:szCs w:val="24"/>
        </w:rPr>
        <w:t>’ concerns, needs and aspirations.</w:t>
      </w:r>
    </w:p>
    <w:p w:rsidR="00413436" w:rsidRPr="00C617EA" w:rsidRDefault="00413436" w:rsidP="0075722F">
      <w:pPr>
        <w:numPr>
          <w:ilvl w:val="0"/>
          <w:numId w:val="15"/>
        </w:numPr>
        <w:tabs>
          <w:tab w:val="clear" w:pos="1797"/>
          <w:tab w:val="num" w:pos="851"/>
        </w:tabs>
        <w:spacing w:before="0" w:after="60"/>
        <w:ind w:left="851" w:hanging="425"/>
        <w:jc w:val="both"/>
        <w:rPr>
          <w:rFonts w:ascii="Times New Roman" w:hAnsi="Times New Roman"/>
          <w:szCs w:val="24"/>
        </w:rPr>
      </w:pPr>
      <w:r w:rsidRPr="00C617EA">
        <w:rPr>
          <w:rFonts w:ascii="Times New Roman" w:hAnsi="Times New Roman"/>
          <w:szCs w:val="24"/>
        </w:rPr>
        <w:lastRenderedPageBreak/>
        <w:t xml:space="preserve">Report to the </w:t>
      </w:r>
      <w:r w:rsidR="00BA39F1" w:rsidRPr="00C617EA">
        <w:rPr>
          <w:rFonts w:ascii="Times New Roman" w:hAnsi="Times New Roman"/>
          <w:szCs w:val="24"/>
        </w:rPr>
        <w:t>Association</w:t>
      </w:r>
      <w:r w:rsidRPr="00C617EA">
        <w:rPr>
          <w:rFonts w:ascii="Times New Roman" w:hAnsi="Times New Roman"/>
          <w:szCs w:val="24"/>
        </w:rPr>
        <w:t xml:space="preserve"> on the performance of all </w:t>
      </w:r>
      <w:r w:rsidR="00BA39F1" w:rsidRPr="00C617EA">
        <w:rPr>
          <w:rFonts w:ascii="Times New Roman" w:hAnsi="Times New Roman"/>
          <w:szCs w:val="24"/>
        </w:rPr>
        <w:t>Yass Community Radio Assn. Inc.</w:t>
      </w:r>
      <w:r w:rsidRPr="00C617EA">
        <w:rPr>
          <w:rFonts w:ascii="Times New Roman" w:hAnsi="Times New Roman"/>
          <w:szCs w:val="24"/>
        </w:rPr>
        <w:t xml:space="preserve">’s </w:t>
      </w:r>
      <w:r w:rsidR="00B3061C" w:rsidRPr="00C617EA">
        <w:rPr>
          <w:rFonts w:ascii="Times New Roman" w:hAnsi="Times New Roman"/>
          <w:szCs w:val="24"/>
        </w:rPr>
        <w:t>functions</w:t>
      </w:r>
      <w:r w:rsidRPr="00C617EA">
        <w:rPr>
          <w:rFonts w:ascii="Times New Roman" w:hAnsi="Times New Roman"/>
          <w:szCs w:val="24"/>
        </w:rPr>
        <w:t xml:space="preserve"> and account for the Board’s stewardship of that performance.</w:t>
      </w:r>
    </w:p>
    <w:p w:rsidR="00413436" w:rsidRPr="00C617EA" w:rsidRDefault="00F247C9" w:rsidP="00413436">
      <w:pPr>
        <w:pStyle w:val="Heading3"/>
        <w:ind w:left="426" w:hanging="426"/>
        <w:rPr>
          <w:rFonts w:ascii="Times New Roman" w:hAnsi="Times New Roman" w:cs="Times New Roman"/>
          <w:sz w:val="24"/>
          <w:szCs w:val="24"/>
        </w:rPr>
      </w:pPr>
      <w:r w:rsidRPr="00C617EA">
        <w:rPr>
          <w:rFonts w:ascii="Times New Roman" w:hAnsi="Times New Roman" w:cs="Times New Roman"/>
          <w:sz w:val="24"/>
          <w:szCs w:val="24"/>
        </w:rPr>
        <w:t>10</w:t>
      </w:r>
      <w:r w:rsidR="00413436" w:rsidRPr="00C617EA">
        <w:rPr>
          <w:rFonts w:ascii="Times New Roman" w:hAnsi="Times New Roman" w:cs="Times New Roman"/>
          <w:sz w:val="24"/>
          <w:szCs w:val="24"/>
        </w:rPr>
        <w:t xml:space="preserve">. </w:t>
      </w:r>
      <w:r w:rsidR="00413436" w:rsidRPr="00C617EA">
        <w:rPr>
          <w:rFonts w:ascii="Times New Roman" w:hAnsi="Times New Roman" w:cs="Times New Roman"/>
          <w:sz w:val="24"/>
          <w:szCs w:val="24"/>
        </w:rPr>
        <w:tab/>
        <w:t>Interaction with the media</w:t>
      </w:r>
    </w:p>
    <w:p w:rsidR="00413436" w:rsidRPr="00C617EA" w:rsidRDefault="00413436" w:rsidP="00413436">
      <w:pPr>
        <w:spacing w:before="0"/>
        <w:ind w:left="426"/>
        <w:jc w:val="both"/>
        <w:rPr>
          <w:rFonts w:ascii="Times New Roman" w:hAnsi="Times New Roman"/>
          <w:szCs w:val="24"/>
        </w:rPr>
      </w:pPr>
      <w:r w:rsidRPr="00C617EA">
        <w:rPr>
          <w:rFonts w:ascii="Times New Roman" w:hAnsi="Times New Roman"/>
          <w:szCs w:val="24"/>
        </w:rPr>
        <w:t xml:space="preserve">In all contact with the media the </w:t>
      </w:r>
      <w:r w:rsidR="000C08C3" w:rsidRPr="00C617EA">
        <w:rPr>
          <w:rFonts w:ascii="Times New Roman" w:hAnsi="Times New Roman"/>
          <w:szCs w:val="24"/>
        </w:rPr>
        <w:t>President</w:t>
      </w:r>
      <w:r w:rsidRPr="00C617EA">
        <w:rPr>
          <w:rFonts w:ascii="Times New Roman" w:hAnsi="Times New Roman"/>
          <w:szCs w:val="24"/>
        </w:rPr>
        <w:t xml:space="preserve"> shall be the sole spokesperson on all operating matters relating to </w:t>
      </w:r>
      <w:r w:rsidR="00BA39F1" w:rsidRPr="00C617EA">
        <w:rPr>
          <w:rFonts w:ascii="Times New Roman" w:hAnsi="Times New Roman"/>
          <w:szCs w:val="24"/>
        </w:rPr>
        <w:t>Yass Community Radio Assn. Inc.</w:t>
      </w:r>
      <w:r w:rsidRPr="00C617EA">
        <w:rPr>
          <w:rFonts w:ascii="Times New Roman" w:hAnsi="Times New Roman"/>
          <w:szCs w:val="24"/>
        </w:rPr>
        <w:t xml:space="preserve"> The </w:t>
      </w:r>
      <w:r w:rsidR="000C08C3" w:rsidRPr="00C617EA">
        <w:rPr>
          <w:rFonts w:ascii="Times New Roman" w:hAnsi="Times New Roman"/>
          <w:szCs w:val="24"/>
        </w:rPr>
        <w:t>President</w:t>
      </w:r>
      <w:r w:rsidRPr="00C617EA">
        <w:rPr>
          <w:rFonts w:ascii="Times New Roman" w:hAnsi="Times New Roman"/>
          <w:szCs w:val="24"/>
        </w:rPr>
        <w:t xml:space="preserve"> may delegate aspects of this responsibility as appropriate.</w:t>
      </w:r>
    </w:p>
    <w:p w:rsidR="00413436" w:rsidRPr="00C617EA" w:rsidRDefault="00F247C9" w:rsidP="00413436">
      <w:pPr>
        <w:pStyle w:val="Heading3"/>
        <w:ind w:left="426" w:hanging="426"/>
        <w:rPr>
          <w:rFonts w:ascii="Times New Roman" w:hAnsi="Times New Roman" w:cs="Times New Roman"/>
          <w:sz w:val="24"/>
          <w:szCs w:val="24"/>
        </w:rPr>
      </w:pPr>
      <w:r w:rsidRPr="00C617EA">
        <w:rPr>
          <w:rFonts w:ascii="Times New Roman" w:hAnsi="Times New Roman" w:cs="Times New Roman"/>
          <w:sz w:val="24"/>
          <w:szCs w:val="24"/>
        </w:rPr>
        <w:t>11</w:t>
      </w:r>
      <w:r w:rsidR="00413436" w:rsidRPr="00C617EA">
        <w:rPr>
          <w:rFonts w:ascii="Times New Roman" w:hAnsi="Times New Roman" w:cs="Times New Roman"/>
          <w:sz w:val="24"/>
          <w:szCs w:val="24"/>
        </w:rPr>
        <w:t>.</w:t>
      </w:r>
      <w:r w:rsidR="00413436" w:rsidRPr="00C617EA">
        <w:rPr>
          <w:rFonts w:ascii="Times New Roman" w:hAnsi="Times New Roman" w:cs="Times New Roman"/>
          <w:sz w:val="24"/>
          <w:szCs w:val="24"/>
        </w:rPr>
        <w:tab/>
        <w:t xml:space="preserve">Other </w:t>
      </w:r>
    </w:p>
    <w:p w:rsidR="00413436" w:rsidRPr="00C617EA" w:rsidRDefault="00413436" w:rsidP="00413436">
      <w:pPr>
        <w:spacing w:after="120"/>
        <w:ind w:left="425"/>
        <w:rPr>
          <w:rFonts w:ascii="Times New Roman" w:hAnsi="Times New Roman"/>
          <w:szCs w:val="24"/>
        </w:rPr>
      </w:pPr>
      <w:r w:rsidRPr="00C617EA">
        <w:rPr>
          <w:rFonts w:ascii="Times New Roman" w:hAnsi="Times New Roman"/>
          <w:szCs w:val="24"/>
        </w:rPr>
        <w:t>The Board will perform such other functions as a</w:t>
      </w:r>
      <w:r w:rsidR="000C08C3" w:rsidRPr="00C617EA">
        <w:rPr>
          <w:rFonts w:ascii="Times New Roman" w:hAnsi="Times New Roman"/>
          <w:szCs w:val="24"/>
        </w:rPr>
        <w:t>re</w:t>
      </w:r>
      <w:r w:rsidRPr="00C617EA">
        <w:rPr>
          <w:rFonts w:ascii="Times New Roman" w:hAnsi="Times New Roman"/>
          <w:szCs w:val="24"/>
        </w:rPr>
        <w:t xml:space="preserve"> prescribed by law or assigned to the Board under </w:t>
      </w:r>
      <w:r w:rsidR="00E1342F" w:rsidRPr="00C617EA">
        <w:rPr>
          <w:rFonts w:ascii="Times New Roman" w:hAnsi="Times New Roman"/>
          <w:szCs w:val="24"/>
        </w:rPr>
        <w:t>Yass Community Radio Assn. Inc.</w:t>
      </w:r>
      <w:r w:rsidRPr="00C617EA">
        <w:rPr>
          <w:rFonts w:ascii="Times New Roman" w:hAnsi="Times New Roman"/>
          <w:szCs w:val="24"/>
        </w:rPr>
        <w:t>’s governing documents.</w:t>
      </w:r>
    </w:p>
    <w:p w:rsidR="00413436" w:rsidRPr="00C617EA" w:rsidRDefault="00413436" w:rsidP="00413436">
      <w:pPr>
        <w:pStyle w:val="Header"/>
        <w:tabs>
          <w:tab w:val="clear" w:pos="4320"/>
          <w:tab w:val="clear" w:pos="8640"/>
        </w:tabs>
        <w:rPr>
          <w:rFonts w:ascii="Times New Roman" w:hAnsi="Times New Roman"/>
          <w:szCs w:val="24"/>
        </w:rPr>
      </w:pPr>
    </w:p>
    <w:p w:rsidR="00413436" w:rsidRPr="00C617EA" w:rsidRDefault="00413436" w:rsidP="00413436">
      <w:pPr>
        <w:pStyle w:val="Header"/>
        <w:tabs>
          <w:tab w:val="clear" w:pos="4320"/>
          <w:tab w:val="clear" w:pos="8640"/>
        </w:tabs>
        <w:rPr>
          <w:rFonts w:ascii="Times New Roman" w:hAnsi="Times New Roman"/>
          <w:szCs w:val="24"/>
        </w:rPr>
      </w:pPr>
    </w:p>
    <w:p w:rsidR="00413436" w:rsidRPr="002315E6" w:rsidRDefault="00413436" w:rsidP="002315E6">
      <w:pPr>
        <w:pStyle w:val="ChartheadBottomSinglesolidline"/>
        <w:pBdr>
          <w:bottom w:val="none" w:sz="0" w:space="0" w:color="auto"/>
        </w:pBdr>
        <w:jc w:val="center"/>
        <w:rPr>
          <w:rFonts w:ascii="Times New Roman" w:hAnsi="Times New Roman" w:cs="Times New Roman"/>
          <w:sz w:val="28"/>
          <w:szCs w:val="28"/>
        </w:rPr>
      </w:pPr>
      <w:bookmarkStart w:id="2" w:name="_Toc152634465"/>
      <w:r w:rsidRPr="002315E6">
        <w:rPr>
          <w:rFonts w:ascii="Times New Roman" w:hAnsi="Times New Roman" w:cs="Times New Roman"/>
          <w:sz w:val="28"/>
          <w:szCs w:val="28"/>
        </w:rPr>
        <w:t xml:space="preserve">Expectations of </w:t>
      </w:r>
      <w:bookmarkEnd w:id="2"/>
      <w:r w:rsidR="00E1342F" w:rsidRPr="002315E6">
        <w:rPr>
          <w:rFonts w:ascii="Times New Roman" w:hAnsi="Times New Roman" w:cs="Times New Roman"/>
          <w:sz w:val="28"/>
          <w:szCs w:val="28"/>
        </w:rPr>
        <w:t>Board members</w:t>
      </w:r>
    </w:p>
    <w:p w:rsidR="00413436" w:rsidRPr="00C617EA" w:rsidRDefault="00413436" w:rsidP="00413436">
      <w:pPr>
        <w:rPr>
          <w:rFonts w:ascii="Times New Roman" w:hAnsi="Times New Roman"/>
          <w:szCs w:val="24"/>
        </w:rPr>
      </w:pPr>
      <w:r w:rsidRPr="00C617EA">
        <w:rPr>
          <w:rFonts w:ascii="Times New Roman" w:hAnsi="Times New Roman"/>
          <w:szCs w:val="24"/>
        </w:rPr>
        <w:t xml:space="preserve">To execute these governance responsibilities, </w:t>
      </w:r>
      <w:r w:rsidR="00E1342F" w:rsidRPr="00C617EA">
        <w:rPr>
          <w:rFonts w:ascii="Times New Roman" w:hAnsi="Times New Roman"/>
          <w:szCs w:val="24"/>
        </w:rPr>
        <w:t>Board members</w:t>
      </w:r>
      <w:r w:rsidRPr="00C617EA">
        <w:rPr>
          <w:rFonts w:ascii="Times New Roman" w:hAnsi="Times New Roman"/>
          <w:szCs w:val="24"/>
        </w:rPr>
        <w:t xml:space="preserve"> </w:t>
      </w:r>
      <w:r w:rsidR="00B3061C" w:rsidRPr="00C617EA">
        <w:rPr>
          <w:rFonts w:ascii="Times New Roman" w:hAnsi="Times New Roman"/>
          <w:szCs w:val="24"/>
        </w:rPr>
        <w:t>should</w:t>
      </w:r>
      <w:r w:rsidRPr="00C617EA">
        <w:rPr>
          <w:rFonts w:ascii="Times New Roman" w:hAnsi="Times New Roman"/>
          <w:szCs w:val="24"/>
        </w:rPr>
        <w:t>, so far as possible, possess certain characteristics, abilities and understandings:</w:t>
      </w:r>
    </w:p>
    <w:p w:rsidR="00413436" w:rsidRPr="00C617EA" w:rsidRDefault="00413436" w:rsidP="00413436">
      <w:pPr>
        <w:pStyle w:val="Heading3"/>
        <w:tabs>
          <w:tab w:val="left" w:pos="426"/>
        </w:tabs>
        <w:spacing w:after="120"/>
        <w:rPr>
          <w:rFonts w:ascii="Times New Roman" w:hAnsi="Times New Roman" w:cs="Times New Roman"/>
          <w:sz w:val="24"/>
          <w:szCs w:val="24"/>
        </w:rPr>
      </w:pPr>
      <w:r w:rsidRPr="00C617EA">
        <w:rPr>
          <w:rFonts w:ascii="Times New Roman" w:hAnsi="Times New Roman" w:cs="Times New Roman"/>
          <w:sz w:val="24"/>
          <w:szCs w:val="24"/>
        </w:rPr>
        <w:t xml:space="preserve">1. </w:t>
      </w:r>
      <w:r w:rsidRPr="00C617EA">
        <w:rPr>
          <w:rFonts w:ascii="Times New Roman" w:hAnsi="Times New Roman" w:cs="Times New Roman"/>
          <w:sz w:val="24"/>
          <w:szCs w:val="24"/>
        </w:rPr>
        <w:tab/>
      </w:r>
      <w:r w:rsidR="00E1342F" w:rsidRPr="00C617EA">
        <w:rPr>
          <w:rFonts w:ascii="Times New Roman" w:hAnsi="Times New Roman" w:cs="Times New Roman"/>
          <w:sz w:val="24"/>
          <w:szCs w:val="24"/>
        </w:rPr>
        <w:t xml:space="preserve">Board members </w:t>
      </w:r>
      <w:r w:rsidRPr="00C617EA">
        <w:rPr>
          <w:rFonts w:ascii="Times New Roman" w:hAnsi="Times New Roman" w:cs="Times New Roman"/>
          <w:sz w:val="24"/>
          <w:szCs w:val="24"/>
        </w:rPr>
        <w:t>responsibilities</w:t>
      </w:r>
    </w:p>
    <w:p w:rsidR="00413436" w:rsidRPr="00C617EA" w:rsidRDefault="00E1342F" w:rsidP="00413436">
      <w:pPr>
        <w:ind w:left="426"/>
        <w:rPr>
          <w:rFonts w:ascii="Times New Roman" w:hAnsi="Times New Roman"/>
          <w:szCs w:val="24"/>
        </w:rPr>
      </w:pPr>
      <w:r w:rsidRPr="00C617EA">
        <w:rPr>
          <w:rFonts w:ascii="Times New Roman" w:hAnsi="Times New Roman"/>
          <w:szCs w:val="24"/>
        </w:rPr>
        <w:t>Board members</w:t>
      </w:r>
      <w:r w:rsidR="00413436" w:rsidRPr="00C617EA">
        <w:rPr>
          <w:rFonts w:ascii="Times New Roman" w:hAnsi="Times New Roman"/>
          <w:szCs w:val="24"/>
        </w:rPr>
        <w:t xml:space="preserve"> must </w:t>
      </w:r>
      <w:r w:rsidR="00B3061C" w:rsidRPr="00C617EA">
        <w:rPr>
          <w:rFonts w:ascii="Times New Roman" w:hAnsi="Times New Roman"/>
          <w:szCs w:val="24"/>
        </w:rPr>
        <w:t xml:space="preserve">be familiar with </w:t>
      </w:r>
      <w:r w:rsidR="001F6449" w:rsidRPr="00C617EA">
        <w:rPr>
          <w:rFonts w:ascii="Times New Roman" w:hAnsi="Times New Roman"/>
          <w:szCs w:val="24"/>
        </w:rPr>
        <w:t xml:space="preserve">Yass Community Radio Association </w:t>
      </w:r>
      <w:proofErr w:type="spellStart"/>
      <w:r w:rsidR="001F6449" w:rsidRPr="00C617EA">
        <w:rPr>
          <w:rFonts w:ascii="Times New Roman" w:hAnsi="Times New Roman"/>
          <w:szCs w:val="24"/>
        </w:rPr>
        <w:t>Inc’s</w:t>
      </w:r>
      <w:proofErr w:type="spellEnd"/>
      <w:r w:rsidR="001F6449" w:rsidRPr="00C617EA">
        <w:rPr>
          <w:rFonts w:ascii="Times New Roman" w:hAnsi="Times New Roman"/>
          <w:szCs w:val="24"/>
        </w:rPr>
        <w:t xml:space="preserve"> </w:t>
      </w:r>
      <w:r w:rsidR="00B3061C" w:rsidRPr="00C617EA">
        <w:rPr>
          <w:rFonts w:ascii="Times New Roman" w:hAnsi="Times New Roman"/>
          <w:szCs w:val="24"/>
        </w:rPr>
        <w:t>constitutional arrangements</w:t>
      </w:r>
      <w:r w:rsidR="001F6449" w:rsidRPr="00C617EA">
        <w:rPr>
          <w:rFonts w:ascii="Times New Roman" w:hAnsi="Times New Roman"/>
          <w:szCs w:val="24"/>
        </w:rPr>
        <w:t xml:space="preserve"> at all times. They should be familiar with the best interests of the Association</w:t>
      </w:r>
      <w:r w:rsidR="00413436" w:rsidRPr="00C617EA">
        <w:rPr>
          <w:rFonts w:ascii="Times New Roman" w:hAnsi="Times New Roman"/>
          <w:szCs w:val="24"/>
        </w:rPr>
        <w:t xml:space="preserve"> and be aware of, and fulfil, the</w:t>
      </w:r>
      <w:r w:rsidR="001F6449" w:rsidRPr="00C617EA">
        <w:rPr>
          <w:rFonts w:ascii="Times New Roman" w:hAnsi="Times New Roman"/>
          <w:szCs w:val="24"/>
        </w:rPr>
        <w:t xml:space="preserve">ir </w:t>
      </w:r>
      <w:r w:rsidR="00413436" w:rsidRPr="00C617EA">
        <w:rPr>
          <w:rFonts w:ascii="Times New Roman" w:hAnsi="Times New Roman"/>
          <w:szCs w:val="24"/>
        </w:rPr>
        <w:t xml:space="preserve">statutory </w:t>
      </w:r>
      <w:r w:rsidR="001F6449" w:rsidRPr="00C617EA">
        <w:rPr>
          <w:rFonts w:ascii="Times New Roman" w:hAnsi="Times New Roman"/>
          <w:szCs w:val="24"/>
        </w:rPr>
        <w:t xml:space="preserve">responsibilities </w:t>
      </w:r>
      <w:r w:rsidR="00413436" w:rsidRPr="00C617EA">
        <w:rPr>
          <w:rFonts w:ascii="Times New Roman" w:hAnsi="Times New Roman"/>
          <w:szCs w:val="24"/>
        </w:rPr>
        <w:t xml:space="preserve">and </w:t>
      </w:r>
      <w:r w:rsidR="001F6449" w:rsidRPr="00C617EA">
        <w:rPr>
          <w:rFonts w:ascii="Times New Roman" w:hAnsi="Times New Roman"/>
          <w:szCs w:val="24"/>
        </w:rPr>
        <w:t>the</w:t>
      </w:r>
      <w:r w:rsidR="005E2371" w:rsidRPr="00C617EA">
        <w:rPr>
          <w:rFonts w:ascii="Times New Roman" w:hAnsi="Times New Roman"/>
          <w:szCs w:val="24"/>
        </w:rPr>
        <w:t>ir</w:t>
      </w:r>
      <w:r w:rsidR="001F6449" w:rsidRPr="00C617EA">
        <w:rPr>
          <w:rFonts w:ascii="Times New Roman" w:hAnsi="Times New Roman"/>
          <w:szCs w:val="24"/>
        </w:rPr>
        <w:t xml:space="preserve"> trustee obligations, </w:t>
      </w:r>
      <w:r w:rsidR="005E2371" w:rsidRPr="00C617EA">
        <w:rPr>
          <w:rFonts w:ascii="Times New Roman" w:hAnsi="Times New Roman"/>
          <w:szCs w:val="24"/>
        </w:rPr>
        <w:t>as</w:t>
      </w:r>
      <w:r w:rsidR="00413436" w:rsidRPr="00C617EA">
        <w:rPr>
          <w:rFonts w:ascii="Times New Roman" w:hAnsi="Times New Roman"/>
          <w:szCs w:val="24"/>
        </w:rPr>
        <w:t xml:space="preserve"> a </w:t>
      </w:r>
      <w:r w:rsidR="001F6449" w:rsidRPr="00C617EA">
        <w:rPr>
          <w:rFonts w:ascii="Times New Roman" w:hAnsi="Times New Roman"/>
          <w:szCs w:val="24"/>
        </w:rPr>
        <w:t>Board member,</w:t>
      </w:r>
      <w:r w:rsidR="00413436" w:rsidRPr="00C617EA">
        <w:rPr>
          <w:rFonts w:ascii="Times New Roman" w:hAnsi="Times New Roman"/>
          <w:szCs w:val="24"/>
        </w:rPr>
        <w:t xml:space="preserve"> </w:t>
      </w:r>
      <w:r w:rsidR="001F6449" w:rsidRPr="00C617EA">
        <w:rPr>
          <w:rFonts w:ascii="Times New Roman" w:hAnsi="Times New Roman"/>
          <w:szCs w:val="24"/>
        </w:rPr>
        <w:t>regardless of personal position, circumstances or affiliation.</w:t>
      </w:r>
    </w:p>
    <w:p w:rsidR="00413436" w:rsidRPr="00C617EA" w:rsidRDefault="00413436" w:rsidP="00413436">
      <w:pPr>
        <w:ind w:left="426"/>
        <w:rPr>
          <w:rFonts w:ascii="Times New Roman" w:hAnsi="Times New Roman"/>
          <w:szCs w:val="24"/>
        </w:rPr>
      </w:pPr>
      <w:r w:rsidRPr="00C617EA">
        <w:rPr>
          <w:rFonts w:ascii="Times New Roman" w:hAnsi="Times New Roman"/>
          <w:szCs w:val="24"/>
        </w:rPr>
        <w:t>The Code of Ethics and Conflict of Interest</w:t>
      </w:r>
      <w:r w:rsidR="000C08C3" w:rsidRPr="00C617EA">
        <w:rPr>
          <w:rFonts w:ascii="Times New Roman" w:hAnsi="Times New Roman"/>
          <w:szCs w:val="24"/>
        </w:rPr>
        <w:t xml:space="preserve"> </w:t>
      </w:r>
      <w:r w:rsidR="00383E47">
        <w:rPr>
          <w:rFonts w:ascii="Times New Roman" w:hAnsi="Times New Roman"/>
          <w:szCs w:val="24"/>
        </w:rPr>
        <w:t xml:space="preserve">sections later in this document </w:t>
      </w:r>
      <w:r w:rsidRPr="00C617EA">
        <w:rPr>
          <w:rFonts w:ascii="Times New Roman" w:hAnsi="Times New Roman"/>
          <w:szCs w:val="24"/>
        </w:rPr>
        <w:t xml:space="preserve">provide direction to </w:t>
      </w:r>
      <w:r w:rsidR="00DB4A48" w:rsidRPr="00C617EA">
        <w:rPr>
          <w:rFonts w:ascii="Times New Roman" w:hAnsi="Times New Roman"/>
          <w:szCs w:val="24"/>
        </w:rPr>
        <w:t>members</w:t>
      </w:r>
      <w:r w:rsidRPr="00C617EA">
        <w:rPr>
          <w:rFonts w:ascii="Times New Roman" w:hAnsi="Times New Roman"/>
          <w:szCs w:val="24"/>
        </w:rPr>
        <w:t xml:space="preserve"> and the Board in addressing key ethical issues.</w:t>
      </w:r>
    </w:p>
    <w:p w:rsidR="00413436" w:rsidRPr="00C617EA" w:rsidRDefault="00DB4A48" w:rsidP="00413436">
      <w:pPr>
        <w:ind w:left="426"/>
        <w:rPr>
          <w:rFonts w:ascii="Times New Roman" w:hAnsi="Times New Roman"/>
          <w:szCs w:val="24"/>
        </w:rPr>
      </w:pPr>
      <w:r w:rsidRPr="00C617EA">
        <w:rPr>
          <w:rFonts w:ascii="Times New Roman" w:hAnsi="Times New Roman"/>
          <w:szCs w:val="24"/>
        </w:rPr>
        <w:t>Board members</w:t>
      </w:r>
      <w:r w:rsidR="00413436" w:rsidRPr="00C617EA">
        <w:rPr>
          <w:rFonts w:ascii="Times New Roman" w:hAnsi="Times New Roman"/>
          <w:szCs w:val="24"/>
        </w:rPr>
        <w:t xml:space="preserve"> are expected to be punctual and attend regularly for the full extent of Board meetings and be willing to contribute between meetings if required.  They should come fully prepared for Board meetings.</w:t>
      </w:r>
    </w:p>
    <w:p w:rsidR="00413436" w:rsidRPr="00C617EA" w:rsidRDefault="00413436" w:rsidP="00413436">
      <w:pPr>
        <w:pStyle w:val="Heading3"/>
        <w:tabs>
          <w:tab w:val="left" w:pos="426"/>
        </w:tabs>
        <w:spacing w:after="120"/>
        <w:rPr>
          <w:rFonts w:ascii="Times New Roman" w:hAnsi="Times New Roman" w:cs="Times New Roman"/>
          <w:sz w:val="24"/>
          <w:szCs w:val="24"/>
        </w:rPr>
      </w:pPr>
      <w:r w:rsidRPr="00C617EA">
        <w:rPr>
          <w:rFonts w:ascii="Times New Roman" w:hAnsi="Times New Roman" w:cs="Times New Roman"/>
          <w:sz w:val="24"/>
          <w:szCs w:val="24"/>
        </w:rPr>
        <w:t xml:space="preserve">2. </w:t>
      </w:r>
      <w:r w:rsidRPr="00C617EA">
        <w:rPr>
          <w:rFonts w:ascii="Times New Roman" w:hAnsi="Times New Roman" w:cs="Times New Roman"/>
          <w:sz w:val="24"/>
          <w:szCs w:val="24"/>
        </w:rPr>
        <w:tab/>
        <w:t>Strategic orientation</w:t>
      </w:r>
    </w:p>
    <w:p w:rsidR="00413436" w:rsidRPr="00C617EA" w:rsidRDefault="00DB4A48" w:rsidP="00413436">
      <w:pPr>
        <w:ind w:left="426"/>
        <w:rPr>
          <w:rFonts w:ascii="Times New Roman" w:hAnsi="Times New Roman"/>
          <w:szCs w:val="24"/>
        </w:rPr>
      </w:pPr>
      <w:r w:rsidRPr="00C617EA">
        <w:rPr>
          <w:rFonts w:ascii="Times New Roman" w:hAnsi="Times New Roman"/>
          <w:szCs w:val="24"/>
        </w:rPr>
        <w:t>Board me</w:t>
      </w:r>
      <w:r w:rsidR="00C464BF" w:rsidRPr="00C617EA">
        <w:rPr>
          <w:rFonts w:ascii="Times New Roman" w:hAnsi="Times New Roman"/>
          <w:szCs w:val="24"/>
        </w:rPr>
        <w:t>m</w:t>
      </w:r>
      <w:r w:rsidRPr="00C617EA">
        <w:rPr>
          <w:rFonts w:ascii="Times New Roman" w:hAnsi="Times New Roman"/>
          <w:szCs w:val="24"/>
        </w:rPr>
        <w:t>bers</w:t>
      </w:r>
      <w:r w:rsidR="00413436" w:rsidRPr="00C617EA">
        <w:rPr>
          <w:rFonts w:ascii="Times New Roman" w:hAnsi="Times New Roman"/>
          <w:szCs w:val="24"/>
        </w:rPr>
        <w:t xml:space="preserve"> should be future oriented, </w:t>
      </w:r>
      <w:r w:rsidR="001F6449" w:rsidRPr="00C617EA">
        <w:rPr>
          <w:rFonts w:ascii="Times New Roman" w:hAnsi="Times New Roman"/>
          <w:szCs w:val="24"/>
        </w:rPr>
        <w:t>and, t</w:t>
      </w:r>
      <w:r w:rsidR="00413436" w:rsidRPr="00C617EA">
        <w:rPr>
          <w:rFonts w:ascii="Times New Roman" w:hAnsi="Times New Roman"/>
          <w:szCs w:val="24"/>
        </w:rPr>
        <w:t>heir focus should be on strategic goals and policy implications</w:t>
      </w:r>
      <w:r w:rsidR="00C464BF" w:rsidRPr="00C617EA">
        <w:rPr>
          <w:rFonts w:ascii="Times New Roman" w:hAnsi="Times New Roman"/>
          <w:szCs w:val="24"/>
        </w:rPr>
        <w:t>.</w:t>
      </w:r>
      <w:r w:rsidR="00413436" w:rsidRPr="00C617EA">
        <w:rPr>
          <w:rFonts w:ascii="Times New Roman" w:hAnsi="Times New Roman"/>
          <w:szCs w:val="24"/>
        </w:rPr>
        <w:t xml:space="preserve">  They need to understand and focus on issues that are central to the success of </w:t>
      </w:r>
      <w:r w:rsidR="00E349E3" w:rsidRPr="00C617EA">
        <w:rPr>
          <w:rFonts w:ascii="Times New Roman" w:hAnsi="Times New Roman"/>
          <w:szCs w:val="24"/>
        </w:rPr>
        <w:t xml:space="preserve">Yass Community Radio Assn. </w:t>
      </w:r>
      <w:proofErr w:type="spellStart"/>
      <w:r w:rsidR="00E349E3" w:rsidRPr="00C617EA">
        <w:rPr>
          <w:rFonts w:ascii="Times New Roman" w:hAnsi="Times New Roman"/>
          <w:szCs w:val="24"/>
        </w:rPr>
        <w:t>Inc</w:t>
      </w:r>
      <w:proofErr w:type="spellEnd"/>
    </w:p>
    <w:p w:rsidR="00E349E3" w:rsidRPr="00C617EA" w:rsidRDefault="00E349E3" w:rsidP="00413436">
      <w:pPr>
        <w:ind w:left="426"/>
        <w:rPr>
          <w:rFonts w:ascii="Times New Roman" w:hAnsi="Times New Roman"/>
          <w:szCs w:val="24"/>
        </w:rPr>
      </w:pPr>
      <w:r w:rsidRPr="00C617EA">
        <w:rPr>
          <w:rFonts w:ascii="Times New Roman" w:hAnsi="Times New Roman"/>
          <w:szCs w:val="24"/>
        </w:rPr>
        <w:t xml:space="preserve">Operational detail should be carried out by </w:t>
      </w:r>
      <w:r w:rsidR="00770407" w:rsidRPr="00C617EA">
        <w:rPr>
          <w:rFonts w:ascii="Times New Roman" w:hAnsi="Times New Roman"/>
          <w:szCs w:val="24"/>
        </w:rPr>
        <w:t>Officers</w:t>
      </w:r>
      <w:r w:rsidRPr="00C617EA">
        <w:rPr>
          <w:rFonts w:ascii="Times New Roman" w:hAnsi="Times New Roman"/>
          <w:szCs w:val="24"/>
        </w:rPr>
        <w:t>/Managers in a day-to-day fashion and any problems should be brought to the attention of the Board for decision.</w:t>
      </w:r>
    </w:p>
    <w:p w:rsidR="00413436" w:rsidRPr="00C617EA" w:rsidRDefault="00413436" w:rsidP="00413436">
      <w:pPr>
        <w:pStyle w:val="Heading3"/>
        <w:tabs>
          <w:tab w:val="left" w:pos="426"/>
        </w:tabs>
        <w:spacing w:after="120"/>
        <w:rPr>
          <w:rFonts w:ascii="Times New Roman" w:hAnsi="Times New Roman" w:cs="Times New Roman"/>
          <w:sz w:val="24"/>
          <w:szCs w:val="24"/>
        </w:rPr>
      </w:pPr>
      <w:r w:rsidRPr="00C617EA">
        <w:rPr>
          <w:rFonts w:ascii="Times New Roman" w:hAnsi="Times New Roman" w:cs="Times New Roman"/>
          <w:sz w:val="24"/>
          <w:szCs w:val="24"/>
        </w:rPr>
        <w:t>3.</w:t>
      </w:r>
      <w:r w:rsidRPr="00C617EA">
        <w:rPr>
          <w:rFonts w:ascii="Times New Roman" w:hAnsi="Times New Roman" w:cs="Times New Roman"/>
          <w:sz w:val="24"/>
          <w:szCs w:val="24"/>
        </w:rPr>
        <w:tab/>
        <w:t>Integrity and accountability</w:t>
      </w:r>
    </w:p>
    <w:p w:rsidR="00413436" w:rsidRPr="00C617EA" w:rsidRDefault="00E349E3" w:rsidP="00413436">
      <w:pPr>
        <w:ind w:left="426"/>
        <w:rPr>
          <w:rFonts w:ascii="Times New Roman" w:hAnsi="Times New Roman"/>
          <w:szCs w:val="24"/>
        </w:rPr>
      </w:pPr>
      <w:r w:rsidRPr="00C617EA">
        <w:rPr>
          <w:rFonts w:ascii="Times New Roman" w:hAnsi="Times New Roman"/>
          <w:szCs w:val="24"/>
        </w:rPr>
        <w:t>Board members</w:t>
      </w:r>
      <w:r w:rsidR="00413436" w:rsidRPr="00C617EA">
        <w:rPr>
          <w:rFonts w:ascii="Times New Roman" w:hAnsi="Times New Roman"/>
          <w:szCs w:val="24"/>
        </w:rPr>
        <w:t xml:space="preserve"> must demonstrate high ethical standards and integrity in their personal and professional dealings, and be willing to act on</w:t>
      </w:r>
      <w:r w:rsidR="00770407" w:rsidRPr="00C617EA">
        <w:rPr>
          <w:rFonts w:ascii="Times New Roman" w:hAnsi="Times New Roman"/>
          <w:szCs w:val="24"/>
        </w:rPr>
        <w:t>,</w:t>
      </w:r>
      <w:r w:rsidR="00413436" w:rsidRPr="00C617EA">
        <w:rPr>
          <w:rFonts w:ascii="Times New Roman" w:hAnsi="Times New Roman"/>
          <w:szCs w:val="24"/>
        </w:rPr>
        <w:t xml:space="preserve"> and remain collectively accountable for</w:t>
      </w:r>
      <w:r w:rsidR="00770407" w:rsidRPr="00C617EA">
        <w:rPr>
          <w:rFonts w:ascii="Times New Roman" w:hAnsi="Times New Roman"/>
          <w:szCs w:val="24"/>
        </w:rPr>
        <w:t>,</w:t>
      </w:r>
      <w:r w:rsidR="00413436" w:rsidRPr="00C617EA">
        <w:rPr>
          <w:rFonts w:ascii="Times New Roman" w:hAnsi="Times New Roman"/>
          <w:szCs w:val="24"/>
        </w:rPr>
        <w:t xml:space="preserve"> all Board decisions even if these are unpopular or if </w:t>
      </w:r>
      <w:r w:rsidR="00413436" w:rsidRPr="00C617EA">
        <w:rPr>
          <w:rFonts w:ascii="Times New Roman" w:hAnsi="Times New Roman"/>
          <w:szCs w:val="24"/>
        </w:rPr>
        <w:lastRenderedPageBreak/>
        <w:t xml:space="preserve">individual members disagree with them. </w:t>
      </w:r>
      <w:r w:rsidR="00416E07" w:rsidRPr="00C617EA">
        <w:rPr>
          <w:rFonts w:ascii="Times New Roman" w:hAnsi="Times New Roman"/>
          <w:szCs w:val="24"/>
        </w:rPr>
        <w:t xml:space="preserve">Members </w:t>
      </w:r>
      <w:r w:rsidR="00413436" w:rsidRPr="00C617EA">
        <w:rPr>
          <w:rFonts w:ascii="Times New Roman" w:hAnsi="Times New Roman"/>
          <w:szCs w:val="24"/>
        </w:rPr>
        <w:t>must be committed to speaking with one voice on all policy and directional matters.</w:t>
      </w:r>
    </w:p>
    <w:p w:rsidR="00413436" w:rsidRPr="00C617EA" w:rsidRDefault="00F247C9" w:rsidP="00413436">
      <w:pPr>
        <w:pStyle w:val="Heading3"/>
        <w:tabs>
          <w:tab w:val="left" w:pos="426"/>
        </w:tabs>
        <w:spacing w:after="120"/>
        <w:rPr>
          <w:rFonts w:ascii="Times New Roman" w:hAnsi="Times New Roman" w:cs="Times New Roman"/>
          <w:color w:val="CC99FF"/>
          <w:sz w:val="24"/>
          <w:szCs w:val="24"/>
        </w:rPr>
      </w:pPr>
      <w:r w:rsidRPr="00C617EA">
        <w:rPr>
          <w:rFonts w:ascii="Times New Roman" w:hAnsi="Times New Roman" w:cs="Times New Roman"/>
          <w:sz w:val="24"/>
          <w:szCs w:val="24"/>
        </w:rPr>
        <w:t>4</w:t>
      </w:r>
      <w:r w:rsidR="00413436" w:rsidRPr="00C617EA">
        <w:rPr>
          <w:rFonts w:ascii="Times New Roman" w:hAnsi="Times New Roman" w:cs="Times New Roman"/>
          <w:sz w:val="24"/>
          <w:szCs w:val="24"/>
        </w:rPr>
        <w:t xml:space="preserve">. </w:t>
      </w:r>
      <w:r w:rsidR="00413436" w:rsidRPr="00C617EA">
        <w:rPr>
          <w:rFonts w:ascii="Times New Roman" w:hAnsi="Times New Roman" w:cs="Times New Roman"/>
          <w:sz w:val="24"/>
          <w:szCs w:val="24"/>
        </w:rPr>
        <w:tab/>
        <w:t>Financial literacy</w:t>
      </w:r>
    </w:p>
    <w:p w:rsidR="00413436" w:rsidRPr="00C617EA" w:rsidRDefault="00413436" w:rsidP="00413436">
      <w:pPr>
        <w:ind w:left="426"/>
        <w:rPr>
          <w:rFonts w:ascii="Times New Roman" w:hAnsi="Times New Roman"/>
          <w:szCs w:val="24"/>
        </w:rPr>
      </w:pPr>
      <w:r w:rsidRPr="00C617EA">
        <w:rPr>
          <w:rFonts w:ascii="Times New Roman" w:hAnsi="Times New Roman"/>
          <w:szCs w:val="24"/>
        </w:rPr>
        <w:t xml:space="preserve">Because the Board must monitor financial performance, </w:t>
      </w:r>
      <w:r w:rsidR="00416E07" w:rsidRPr="00C617EA">
        <w:rPr>
          <w:rFonts w:ascii="Times New Roman" w:hAnsi="Times New Roman"/>
          <w:szCs w:val="24"/>
        </w:rPr>
        <w:t>members</w:t>
      </w:r>
      <w:r w:rsidRPr="00C617EA">
        <w:rPr>
          <w:rFonts w:ascii="Times New Roman" w:hAnsi="Times New Roman"/>
          <w:szCs w:val="24"/>
        </w:rPr>
        <w:t xml:space="preserve"> </w:t>
      </w:r>
      <w:r w:rsidR="0046409F" w:rsidRPr="00C617EA">
        <w:rPr>
          <w:rFonts w:ascii="Times New Roman" w:hAnsi="Times New Roman"/>
          <w:szCs w:val="24"/>
        </w:rPr>
        <w:t>should</w:t>
      </w:r>
      <w:r w:rsidRPr="00C617EA">
        <w:rPr>
          <w:rFonts w:ascii="Times New Roman" w:hAnsi="Times New Roman"/>
          <w:szCs w:val="24"/>
        </w:rPr>
        <w:t xml:space="preserve"> be financially literate.  </w:t>
      </w:r>
      <w:r w:rsidR="0046409F" w:rsidRPr="00C617EA">
        <w:rPr>
          <w:rFonts w:ascii="Times New Roman" w:hAnsi="Times New Roman"/>
          <w:szCs w:val="24"/>
        </w:rPr>
        <w:t>Ideally, t</w:t>
      </w:r>
      <w:r w:rsidRPr="00C617EA">
        <w:rPr>
          <w:rFonts w:ascii="Times New Roman" w:hAnsi="Times New Roman"/>
          <w:szCs w:val="24"/>
        </w:rPr>
        <w:t xml:space="preserve">hey should be able to read </w:t>
      </w:r>
      <w:r w:rsidR="0046409F" w:rsidRPr="00C617EA">
        <w:rPr>
          <w:rFonts w:ascii="Times New Roman" w:hAnsi="Times New Roman"/>
          <w:szCs w:val="24"/>
        </w:rPr>
        <w:t xml:space="preserve">and understand </w:t>
      </w:r>
      <w:r w:rsidRPr="00C617EA">
        <w:rPr>
          <w:rFonts w:ascii="Times New Roman" w:hAnsi="Times New Roman"/>
          <w:szCs w:val="24"/>
        </w:rPr>
        <w:t xml:space="preserve">financial statements </w:t>
      </w:r>
      <w:r w:rsidR="0046409F" w:rsidRPr="00C617EA">
        <w:rPr>
          <w:rFonts w:ascii="Times New Roman" w:hAnsi="Times New Roman"/>
          <w:szCs w:val="24"/>
        </w:rPr>
        <w:t>of the Association’s</w:t>
      </w:r>
      <w:r w:rsidRPr="00C617EA">
        <w:rPr>
          <w:rFonts w:ascii="Times New Roman" w:hAnsi="Times New Roman"/>
          <w:szCs w:val="24"/>
        </w:rPr>
        <w:t xml:space="preserve"> performance. </w:t>
      </w:r>
    </w:p>
    <w:p w:rsidR="00413436" w:rsidRPr="00C617EA" w:rsidRDefault="00F247C9" w:rsidP="00413436">
      <w:pPr>
        <w:pStyle w:val="Heading3"/>
        <w:tabs>
          <w:tab w:val="left" w:pos="426"/>
        </w:tabs>
        <w:spacing w:after="120"/>
        <w:ind w:left="426" w:hanging="426"/>
        <w:rPr>
          <w:rFonts w:ascii="Times New Roman" w:hAnsi="Times New Roman" w:cs="Times New Roman"/>
          <w:sz w:val="24"/>
          <w:szCs w:val="24"/>
        </w:rPr>
      </w:pPr>
      <w:r w:rsidRPr="00C617EA">
        <w:rPr>
          <w:rFonts w:ascii="Times New Roman" w:hAnsi="Times New Roman" w:cs="Times New Roman"/>
          <w:sz w:val="24"/>
          <w:szCs w:val="24"/>
        </w:rPr>
        <w:t>5</w:t>
      </w:r>
      <w:r w:rsidR="00413436" w:rsidRPr="00C617EA">
        <w:rPr>
          <w:rFonts w:ascii="Times New Roman" w:hAnsi="Times New Roman" w:cs="Times New Roman"/>
          <w:sz w:val="24"/>
          <w:szCs w:val="24"/>
        </w:rPr>
        <w:tab/>
        <w:t>Participation</w:t>
      </w:r>
    </w:p>
    <w:p w:rsidR="004F09E6" w:rsidRPr="00664B54" w:rsidRDefault="00413436" w:rsidP="00664B54">
      <w:pPr>
        <w:ind w:left="426"/>
        <w:rPr>
          <w:rFonts w:ascii="Times New Roman" w:hAnsi="Times New Roman"/>
          <w:szCs w:val="24"/>
        </w:rPr>
      </w:pPr>
      <w:r w:rsidRPr="00C617EA">
        <w:rPr>
          <w:rFonts w:ascii="Times New Roman" w:hAnsi="Times New Roman"/>
          <w:szCs w:val="24"/>
        </w:rPr>
        <w:t xml:space="preserve">Each </w:t>
      </w:r>
      <w:r w:rsidR="00463699" w:rsidRPr="00C617EA">
        <w:rPr>
          <w:rFonts w:ascii="Times New Roman" w:hAnsi="Times New Roman"/>
          <w:szCs w:val="24"/>
        </w:rPr>
        <w:t>Board member</w:t>
      </w:r>
      <w:r w:rsidRPr="00C617EA">
        <w:rPr>
          <w:rFonts w:ascii="Times New Roman" w:hAnsi="Times New Roman"/>
          <w:szCs w:val="24"/>
        </w:rPr>
        <w:t xml:space="preserve"> is expected to enhance the Board’s deliberations by actively offering questions and comments that add value to the discussion.  Each should strive to be at ease with fellow </w:t>
      </w:r>
      <w:r w:rsidR="00463699" w:rsidRPr="00C617EA">
        <w:rPr>
          <w:rFonts w:ascii="Times New Roman" w:hAnsi="Times New Roman"/>
          <w:szCs w:val="24"/>
        </w:rPr>
        <w:t>members</w:t>
      </w:r>
      <w:r w:rsidRPr="00C617EA">
        <w:rPr>
          <w:rFonts w:ascii="Times New Roman" w:hAnsi="Times New Roman"/>
          <w:szCs w:val="24"/>
        </w:rPr>
        <w:t xml:space="preserve"> participating in a constructive manner that acknowledges and respects the contribution of others at the table. </w:t>
      </w:r>
      <w:r w:rsidR="00463699" w:rsidRPr="00C617EA">
        <w:rPr>
          <w:rFonts w:ascii="Times New Roman" w:hAnsi="Times New Roman"/>
          <w:szCs w:val="24"/>
        </w:rPr>
        <w:t>Board members</w:t>
      </w:r>
      <w:r w:rsidRPr="00C617EA">
        <w:rPr>
          <w:rFonts w:ascii="Times New Roman" w:hAnsi="Times New Roman"/>
          <w:szCs w:val="24"/>
        </w:rPr>
        <w:t xml:space="preserve"> must be able to accept challenge from others without becoming defensive.  In order to foster teamwork and engender trust </w:t>
      </w:r>
      <w:r w:rsidR="00463699" w:rsidRPr="00C617EA">
        <w:rPr>
          <w:rFonts w:ascii="Times New Roman" w:hAnsi="Times New Roman"/>
          <w:szCs w:val="24"/>
        </w:rPr>
        <w:t xml:space="preserve">members </w:t>
      </w:r>
      <w:r w:rsidRPr="00C617EA">
        <w:rPr>
          <w:rFonts w:ascii="Times New Roman" w:hAnsi="Times New Roman"/>
          <w:szCs w:val="24"/>
        </w:rPr>
        <w:t>should be willing to reconsider or change their positions after hearing statements of others’ reasoned viewpoints.</w:t>
      </w:r>
      <w:bookmarkStart w:id="3" w:name="_Toc525457417"/>
      <w:bookmarkStart w:id="4" w:name="_Toc525457514"/>
      <w:bookmarkStart w:id="5" w:name="_Toc9909991"/>
      <w:bookmarkStart w:id="6" w:name="_Toc434932886"/>
      <w:bookmarkStart w:id="7" w:name="_Toc435604087"/>
      <w:bookmarkStart w:id="8" w:name="_Toc436187459"/>
      <w:bookmarkStart w:id="9" w:name="_Toc486731946"/>
    </w:p>
    <w:p w:rsidR="00413436" w:rsidRPr="008109D4" w:rsidRDefault="00413436" w:rsidP="008109D4">
      <w:pPr>
        <w:jc w:val="center"/>
        <w:rPr>
          <w:rFonts w:ascii="Times New Roman" w:hAnsi="Times New Roman"/>
          <w:b/>
          <w:sz w:val="32"/>
          <w:szCs w:val="32"/>
        </w:rPr>
      </w:pPr>
      <w:r w:rsidRPr="008109D4">
        <w:rPr>
          <w:rFonts w:ascii="Times New Roman" w:hAnsi="Times New Roman"/>
          <w:b/>
          <w:sz w:val="32"/>
          <w:szCs w:val="32"/>
        </w:rPr>
        <w:t>Governance Policies</w:t>
      </w:r>
    </w:p>
    <w:bookmarkEnd w:id="3"/>
    <w:bookmarkEnd w:id="4"/>
    <w:bookmarkEnd w:id="5"/>
    <w:p w:rsidR="00413436" w:rsidRPr="00C617EA" w:rsidRDefault="00413436" w:rsidP="002315E6">
      <w:pPr>
        <w:pStyle w:val="ChartheadBottomSinglesolidline"/>
        <w:pBdr>
          <w:bottom w:val="none" w:sz="0" w:space="0" w:color="auto"/>
        </w:pBdr>
        <w:rPr>
          <w:rFonts w:ascii="Times New Roman" w:hAnsi="Times New Roman" w:cs="Times New Roman"/>
          <w:sz w:val="24"/>
          <w:szCs w:val="24"/>
        </w:rPr>
      </w:pPr>
    </w:p>
    <w:p w:rsidR="00413436" w:rsidRPr="002315E6" w:rsidRDefault="00413436" w:rsidP="002315E6">
      <w:pPr>
        <w:pStyle w:val="ChartheadBottomSinglesolidline"/>
        <w:pBdr>
          <w:bottom w:val="none" w:sz="0" w:space="0" w:color="auto"/>
        </w:pBdr>
        <w:jc w:val="center"/>
        <w:rPr>
          <w:rFonts w:ascii="Times New Roman" w:hAnsi="Times New Roman" w:cs="Times New Roman"/>
          <w:sz w:val="28"/>
          <w:szCs w:val="28"/>
        </w:rPr>
      </w:pPr>
      <w:bookmarkStart w:id="10" w:name="_Toc152634466"/>
      <w:r w:rsidRPr="002315E6">
        <w:rPr>
          <w:rFonts w:ascii="Times New Roman" w:hAnsi="Times New Roman" w:cs="Times New Roman"/>
          <w:sz w:val="28"/>
          <w:szCs w:val="28"/>
        </w:rPr>
        <w:t>Code of Ethics</w:t>
      </w:r>
      <w:bookmarkEnd w:id="6"/>
      <w:bookmarkEnd w:id="7"/>
      <w:bookmarkEnd w:id="8"/>
      <w:bookmarkEnd w:id="9"/>
      <w:bookmarkEnd w:id="10"/>
    </w:p>
    <w:p w:rsidR="00413436" w:rsidRPr="00C617EA" w:rsidRDefault="003C3B14" w:rsidP="00413436">
      <w:pPr>
        <w:rPr>
          <w:rFonts w:ascii="Times New Roman" w:hAnsi="Times New Roman"/>
          <w:szCs w:val="24"/>
        </w:rPr>
      </w:pPr>
      <w:r>
        <w:rPr>
          <w:rFonts w:ascii="Times New Roman" w:hAnsi="Times New Roman"/>
          <w:szCs w:val="24"/>
        </w:rPr>
        <w:pict>
          <v:line id="_x0000_s1026" style="position:absolute;z-index:251657216" from="-3.6pt,5.8pt" to="46.85pt,5.85pt" o:allowincell="f" stroked="f" strokeweight="0"/>
        </w:pict>
      </w:r>
      <w:r w:rsidR="00413436" w:rsidRPr="00C617EA">
        <w:rPr>
          <w:rFonts w:ascii="Times New Roman" w:hAnsi="Times New Roman"/>
          <w:szCs w:val="24"/>
        </w:rPr>
        <w:t xml:space="preserve">The Board is committed to the adoption of ethical conduct in all areas of its responsibilities and authority. </w:t>
      </w:r>
    </w:p>
    <w:p w:rsidR="00413436" w:rsidRPr="00C617EA" w:rsidRDefault="00463699" w:rsidP="00413436">
      <w:pPr>
        <w:spacing w:after="120"/>
        <w:rPr>
          <w:rFonts w:ascii="Times New Roman" w:hAnsi="Times New Roman"/>
          <w:b/>
          <w:szCs w:val="24"/>
        </w:rPr>
      </w:pPr>
      <w:r w:rsidRPr="00C617EA">
        <w:rPr>
          <w:rFonts w:ascii="Times New Roman" w:hAnsi="Times New Roman"/>
          <w:b/>
          <w:szCs w:val="24"/>
        </w:rPr>
        <w:t>Board Members</w:t>
      </w:r>
      <w:r w:rsidR="00413436" w:rsidRPr="00C617EA">
        <w:rPr>
          <w:rFonts w:ascii="Times New Roman" w:hAnsi="Times New Roman"/>
          <w:b/>
          <w:szCs w:val="24"/>
        </w:rPr>
        <w:t xml:space="preserve"> shall:</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 xml:space="preserve">Act honestly and in good faith and at all times in the best interests of </w:t>
      </w:r>
      <w:r w:rsidR="00463699" w:rsidRPr="00C617EA">
        <w:rPr>
          <w:rFonts w:ascii="Times New Roman" w:hAnsi="Times New Roman"/>
          <w:szCs w:val="24"/>
        </w:rPr>
        <w:t>Yass Community Radio Assn. Inc.</w:t>
      </w:r>
      <w:r w:rsidRPr="00C617EA">
        <w:rPr>
          <w:rFonts w:ascii="Times New Roman" w:hAnsi="Times New Roman"/>
          <w:szCs w:val="24"/>
        </w:rPr>
        <w:t xml:space="preserve"> as a whole.</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Declare all interests that could result in a conflict between personal and organisational priorities.</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Exercise diligen</w:t>
      </w:r>
      <w:r w:rsidR="007B049F" w:rsidRPr="00C617EA">
        <w:rPr>
          <w:rFonts w:ascii="Times New Roman" w:hAnsi="Times New Roman"/>
          <w:szCs w:val="24"/>
        </w:rPr>
        <w:t xml:space="preserve">ce </w:t>
      </w:r>
      <w:r w:rsidRPr="00C617EA">
        <w:rPr>
          <w:rFonts w:ascii="Times New Roman" w:hAnsi="Times New Roman"/>
          <w:szCs w:val="24"/>
        </w:rPr>
        <w:t>and care in fulfilling the functions of office.</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 xml:space="preserve">Make reasonable enquiries to ensure that </w:t>
      </w:r>
      <w:r w:rsidR="007B049F" w:rsidRPr="00C617EA">
        <w:rPr>
          <w:rFonts w:ascii="Times New Roman" w:hAnsi="Times New Roman"/>
          <w:szCs w:val="24"/>
        </w:rPr>
        <w:t>Yass Community Radio Assn. Inc.</w:t>
      </w:r>
      <w:r w:rsidRPr="00C617EA">
        <w:rPr>
          <w:rFonts w:ascii="Times New Roman" w:hAnsi="Times New Roman"/>
          <w:szCs w:val="24"/>
        </w:rPr>
        <w:t xml:space="preserve"> is operating efficiently, effectively, legally and ethically in the pursuit of its corporate goals and strategies.</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 xml:space="preserve">Maintain sufficient knowledge of </w:t>
      </w:r>
      <w:r w:rsidR="007B049F" w:rsidRPr="00C617EA">
        <w:rPr>
          <w:rFonts w:ascii="Times New Roman" w:hAnsi="Times New Roman"/>
          <w:szCs w:val="24"/>
        </w:rPr>
        <w:t>Yass Community Radio Assn. Inc.</w:t>
      </w:r>
      <w:r w:rsidRPr="00C617EA">
        <w:rPr>
          <w:rFonts w:ascii="Times New Roman" w:hAnsi="Times New Roman"/>
          <w:szCs w:val="24"/>
        </w:rPr>
        <w:t>’s business and performance to make informed decisions.</w:t>
      </w:r>
    </w:p>
    <w:p w:rsidR="00413436" w:rsidRPr="00C617EA" w:rsidRDefault="0046409F"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Individual Board members shall n</w:t>
      </w:r>
      <w:r w:rsidR="00413436" w:rsidRPr="00C617EA">
        <w:rPr>
          <w:rFonts w:ascii="Times New Roman" w:hAnsi="Times New Roman"/>
          <w:szCs w:val="24"/>
        </w:rPr>
        <w:t xml:space="preserve">ot </w:t>
      </w:r>
      <w:r w:rsidR="00AF1C0F" w:rsidRPr="00C617EA">
        <w:rPr>
          <w:rFonts w:ascii="Times New Roman" w:hAnsi="Times New Roman"/>
          <w:szCs w:val="24"/>
        </w:rPr>
        <w:t xml:space="preserve">singularly </w:t>
      </w:r>
      <w:r w:rsidR="00413436" w:rsidRPr="00C617EA">
        <w:rPr>
          <w:rFonts w:ascii="Times New Roman" w:hAnsi="Times New Roman"/>
          <w:szCs w:val="24"/>
        </w:rPr>
        <w:t xml:space="preserve">agree to </w:t>
      </w:r>
      <w:r w:rsidR="007B049F" w:rsidRPr="00C617EA">
        <w:rPr>
          <w:rFonts w:ascii="Times New Roman" w:hAnsi="Times New Roman"/>
          <w:szCs w:val="24"/>
        </w:rPr>
        <w:t>Yass Community Radio Assn. Inc.</w:t>
      </w:r>
      <w:r w:rsidR="00413436" w:rsidRPr="00C617EA">
        <w:rPr>
          <w:rFonts w:ascii="Times New Roman" w:hAnsi="Times New Roman"/>
          <w:szCs w:val="24"/>
        </w:rPr>
        <w:t xml:space="preserve"> incurring obligations. </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Attend Board meetings and devote sufficient time to preparation for Board meetings to allow for full and appropriate participation in the Board’s decision making.</w:t>
      </w:r>
    </w:p>
    <w:p w:rsidR="00413436" w:rsidRPr="00C617EA" w:rsidRDefault="003A26F3"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In matters pertaining to the Board, p</w:t>
      </w:r>
      <w:r w:rsidR="00413436" w:rsidRPr="00C617EA">
        <w:rPr>
          <w:rFonts w:ascii="Times New Roman" w:hAnsi="Times New Roman"/>
          <w:szCs w:val="24"/>
        </w:rPr>
        <w:t xml:space="preserve">ut the needs of </w:t>
      </w:r>
      <w:r w:rsidR="007B049F" w:rsidRPr="00C617EA">
        <w:rPr>
          <w:rFonts w:ascii="Times New Roman" w:hAnsi="Times New Roman"/>
          <w:szCs w:val="24"/>
        </w:rPr>
        <w:t>Yass Community Radio Assn. Inc.</w:t>
      </w:r>
      <w:r w:rsidR="00413436" w:rsidRPr="00C617EA">
        <w:rPr>
          <w:rFonts w:ascii="Times New Roman" w:hAnsi="Times New Roman"/>
          <w:szCs w:val="24"/>
        </w:rPr>
        <w:t xml:space="preserve"> before their own needs. </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 xml:space="preserve">Ensure scrupulous avoidance of deception, unethical practice or any other behaviour that is, or might be construed as, less than honourable in the pursuit of </w:t>
      </w:r>
      <w:r w:rsidR="003A26F3" w:rsidRPr="00C617EA">
        <w:rPr>
          <w:rFonts w:ascii="Times New Roman" w:hAnsi="Times New Roman"/>
          <w:szCs w:val="24"/>
        </w:rPr>
        <w:t>Yass Community Radio Assn. Inc.</w:t>
      </w:r>
      <w:r w:rsidRPr="00C617EA">
        <w:rPr>
          <w:rFonts w:ascii="Times New Roman" w:hAnsi="Times New Roman"/>
          <w:szCs w:val="24"/>
        </w:rPr>
        <w:t>’s business.</w:t>
      </w:r>
    </w:p>
    <w:p w:rsidR="00413436" w:rsidRPr="00347AC0" w:rsidRDefault="00413436" w:rsidP="0075722F">
      <w:pPr>
        <w:numPr>
          <w:ilvl w:val="0"/>
          <w:numId w:val="1"/>
        </w:numPr>
        <w:spacing w:before="0" w:after="60"/>
        <w:ind w:left="426" w:hanging="426"/>
        <w:rPr>
          <w:rFonts w:ascii="Times New Roman" w:hAnsi="Times New Roman"/>
          <w:szCs w:val="24"/>
          <w:u w:val="single"/>
        </w:rPr>
      </w:pPr>
      <w:r w:rsidRPr="00347AC0">
        <w:rPr>
          <w:rFonts w:ascii="Times New Roman" w:hAnsi="Times New Roman"/>
          <w:szCs w:val="24"/>
          <w:u w:val="single"/>
        </w:rPr>
        <w:lastRenderedPageBreak/>
        <w:t>Not disclose to any other person confidential information other than as agreed by the Board or as required under law.</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Act in accordance with their duties</w:t>
      </w:r>
      <w:r w:rsidR="00770407" w:rsidRPr="00C617EA">
        <w:rPr>
          <w:rFonts w:ascii="Times New Roman" w:hAnsi="Times New Roman"/>
          <w:szCs w:val="24"/>
        </w:rPr>
        <w:t xml:space="preserve"> as a trustee of the Association</w:t>
      </w:r>
      <w:r w:rsidRPr="00C617EA">
        <w:rPr>
          <w:rFonts w:ascii="Times New Roman" w:hAnsi="Times New Roman"/>
          <w:szCs w:val="24"/>
        </w:rPr>
        <w:t>,</w:t>
      </w:r>
      <w:r w:rsidR="00770407" w:rsidRPr="00C617EA">
        <w:rPr>
          <w:rFonts w:ascii="Times New Roman" w:hAnsi="Times New Roman"/>
          <w:szCs w:val="24"/>
        </w:rPr>
        <w:t xml:space="preserve"> by</w:t>
      </w:r>
      <w:r w:rsidRPr="00C617EA">
        <w:rPr>
          <w:rFonts w:ascii="Times New Roman" w:hAnsi="Times New Roman"/>
          <w:szCs w:val="24"/>
        </w:rPr>
        <w:t xml:space="preserve"> complying with the spirit as well as the letter of the law, recognising both the legal and moral duties of the role.</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 xml:space="preserve">Abide by Board decisions once reached notwithstanding a </w:t>
      </w:r>
      <w:r w:rsidR="003D40EF" w:rsidRPr="00C617EA">
        <w:rPr>
          <w:rFonts w:ascii="Times New Roman" w:hAnsi="Times New Roman"/>
          <w:szCs w:val="24"/>
        </w:rPr>
        <w:t>members</w:t>
      </w:r>
      <w:r w:rsidR="00C4416C" w:rsidRPr="00C617EA">
        <w:rPr>
          <w:rFonts w:ascii="Times New Roman" w:hAnsi="Times New Roman"/>
          <w:szCs w:val="24"/>
        </w:rPr>
        <w:t>’</w:t>
      </w:r>
      <w:r w:rsidRPr="00C617EA">
        <w:rPr>
          <w:rFonts w:ascii="Times New Roman" w:hAnsi="Times New Roman"/>
          <w:szCs w:val="24"/>
        </w:rPr>
        <w:t xml:space="preserve"> right to pursue a review or reversal of a Board decision.</w:t>
      </w:r>
    </w:p>
    <w:p w:rsidR="00413436" w:rsidRPr="00347AC0" w:rsidRDefault="00413436" w:rsidP="0075722F">
      <w:pPr>
        <w:numPr>
          <w:ilvl w:val="0"/>
          <w:numId w:val="1"/>
        </w:numPr>
        <w:spacing w:before="0" w:after="60"/>
        <w:ind w:left="426" w:hanging="426"/>
        <w:rPr>
          <w:rFonts w:ascii="Times New Roman" w:hAnsi="Times New Roman"/>
          <w:szCs w:val="24"/>
          <w:u w:val="single"/>
        </w:rPr>
      </w:pPr>
      <w:r w:rsidRPr="00347AC0">
        <w:rPr>
          <w:rFonts w:ascii="Times New Roman" w:hAnsi="Times New Roman"/>
          <w:szCs w:val="24"/>
          <w:u w:val="single"/>
        </w:rPr>
        <w:t xml:space="preserve">Not to make, comment, issue, authorise, offer or endorse any public criticism or statement having or designed to have an effect prejudicial to the best interests of </w:t>
      </w:r>
      <w:r w:rsidR="003D40EF" w:rsidRPr="00347AC0">
        <w:rPr>
          <w:rFonts w:ascii="Times New Roman" w:hAnsi="Times New Roman"/>
          <w:szCs w:val="24"/>
          <w:u w:val="single"/>
        </w:rPr>
        <w:t>Yass Community Radio Assn. Inc</w:t>
      </w:r>
      <w:r w:rsidRPr="00347AC0">
        <w:rPr>
          <w:rFonts w:ascii="Times New Roman" w:hAnsi="Times New Roman"/>
          <w:szCs w:val="24"/>
          <w:u w:val="single"/>
        </w:rPr>
        <w:t>.</w:t>
      </w:r>
    </w:p>
    <w:p w:rsidR="00413436" w:rsidRPr="00C617EA" w:rsidRDefault="00413436" w:rsidP="0075722F">
      <w:pPr>
        <w:numPr>
          <w:ilvl w:val="0"/>
          <w:numId w:val="1"/>
        </w:numPr>
        <w:spacing w:before="0" w:after="60"/>
        <w:ind w:left="426" w:hanging="426"/>
        <w:rPr>
          <w:rFonts w:ascii="Times New Roman" w:hAnsi="Times New Roman"/>
          <w:szCs w:val="24"/>
        </w:rPr>
      </w:pPr>
      <w:r w:rsidRPr="00C617EA">
        <w:rPr>
          <w:rFonts w:ascii="Times New Roman" w:hAnsi="Times New Roman"/>
          <w:szCs w:val="24"/>
        </w:rPr>
        <w:t>Ensure that all Members are treated on an equitable basis.</w:t>
      </w:r>
    </w:p>
    <w:p w:rsidR="00413436" w:rsidRPr="00C617EA" w:rsidRDefault="00413436" w:rsidP="00413436">
      <w:pPr>
        <w:numPr>
          <w:ilvl w:val="12"/>
          <w:numId w:val="0"/>
        </w:numPr>
        <w:spacing w:after="120"/>
        <w:ind w:left="459" w:hanging="459"/>
        <w:rPr>
          <w:rFonts w:ascii="Times New Roman" w:hAnsi="Times New Roman"/>
          <w:szCs w:val="24"/>
        </w:rPr>
      </w:pPr>
      <w:r w:rsidRPr="00C617EA">
        <w:rPr>
          <w:rFonts w:ascii="Times New Roman" w:hAnsi="Times New Roman"/>
          <w:b/>
          <w:szCs w:val="24"/>
        </w:rPr>
        <w:t>The Board shall:</w:t>
      </w:r>
    </w:p>
    <w:p w:rsidR="00413436" w:rsidRPr="00C617EA" w:rsidRDefault="00413436" w:rsidP="0075722F">
      <w:pPr>
        <w:numPr>
          <w:ilvl w:val="0"/>
          <w:numId w:val="24"/>
        </w:numPr>
        <w:tabs>
          <w:tab w:val="clear" w:pos="720"/>
          <w:tab w:val="num" w:pos="480"/>
        </w:tabs>
        <w:spacing w:before="0" w:after="60"/>
        <w:ind w:left="480" w:hanging="480"/>
        <w:rPr>
          <w:rFonts w:ascii="Times New Roman" w:hAnsi="Times New Roman"/>
          <w:szCs w:val="24"/>
        </w:rPr>
      </w:pPr>
      <w:r w:rsidRPr="00C617EA">
        <w:rPr>
          <w:rFonts w:ascii="Times New Roman" w:hAnsi="Times New Roman"/>
          <w:szCs w:val="24"/>
        </w:rPr>
        <w:t xml:space="preserve">Make every reasonable effort to ensure that </w:t>
      </w:r>
      <w:r w:rsidR="003D40EF" w:rsidRPr="00C617EA">
        <w:rPr>
          <w:rFonts w:ascii="Times New Roman" w:hAnsi="Times New Roman"/>
          <w:szCs w:val="24"/>
        </w:rPr>
        <w:t>Yass Community Radio Assn. Inc.</w:t>
      </w:r>
      <w:r w:rsidRPr="00C617EA">
        <w:rPr>
          <w:rFonts w:ascii="Times New Roman" w:hAnsi="Times New Roman"/>
          <w:szCs w:val="24"/>
        </w:rPr>
        <w:t xml:space="preserve"> does not raise community, supplier or stakeholder expectations that cannot be fulfilled.</w:t>
      </w:r>
    </w:p>
    <w:p w:rsidR="00413436" w:rsidRPr="00C617EA" w:rsidRDefault="00413436" w:rsidP="0075722F">
      <w:pPr>
        <w:numPr>
          <w:ilvl w:val="1"/>
          <w:numId w:val="24"/>
        </w:numPr>
        <w:tabs>
          <w:tab w:val="clear" w:pos="1440"/>
          <w:tab w:val="num" w:pos="480"/>
        </w:tabs>
        <w:spacing w:before="0" w:after="60"/>
        <w:ind w:left="480" w:hanging="480"/>
        <w:rPr>
          <w:rFonts w:ascii="Times New Roman" w:hAnsi="Times New Roman"/>
          <w:szCs w:val="24"/>
        </w:rPr>
      </w:pPr>
      <w:r w:rsidRPr="00C617EA">
        <w:rPr>
          <w:rFonts w:ascii="Times New Roman" w:hAnsi="Times New Roman"/>
          <w:szCs w:val="24"/>
        </w:rPr>
        <w:t xml:space="preserve">Meet its responsibility to ensure that all </w:t>
      </w:r>
      <w:r w:rsidR="003D40EF" w:rsidRPr="00C617EA">
        <w:rPr>
          <w:rFonts w:ascii="Times New Roman" w:hAnsi="Times New Roman"/>
          <w:szCs w:val="24"/>
        </w:rPr>
        <w:t xml:space="preserve">volunteers of </w:t>
      </w:r>
      <w:r w:rsidRPr="00C617EA">
        <w:rPr>
          <w:rFonts w:ascii="Times New Roman" w:hAnsi="Times New Roman"/>
          <w:szCs w:val="24"/>
        </w:rPr>
        <w:t xml:space="preserve"> </w:t>
      </w:r>
      <w:r w:rsidR="003D40EF" w:rsidRPr="00C617EA">
        <w:rPr>
          <w:rFonts w:ascii="Times New Roman" w:hAnsi="Times New Roman"/>
          <w:szCs w:val="24"/>
        </w:rPr>
        <w:t>Yass Community Radio Assn. Inc.</w:t>
      </w:r>
      <w:r w:rsidRPr="00C617EA">
        <w:rPr>
          <w:rFonts w:ascii="Times New Roman" w:hAnsi="Times New Roman"/>
          <w:szCs w:val="24"/>
        </w:rPr>
        <w:t xml:space="preserve"> are treated with due respect and are provided with a working environment and working conditions that meet all reasonable standards of employment as defined in relevant workplace legislation.</w:t>
      </w:r>
    </w:p>
    <w:p w:rsidR="00413436" w:rsidRPr="00C617EA" w:rsidRDefault="0046409F" w:rsidP="0046409F">
      <w:pPr>
        <w:spacing w:before="0" w:after="60"/>
        <w:ind w:left="480" w:hanging="480"/>
        <w:rPr>
          <w:rFonts w:ascii="Times New Roman" w:hAnsi="Times New Roman"/>
          <w:szCs w:val="24"/>
        </w:rPr>
      </w:pPr>
      <w:r w:rsidRPr="00C617EA">
        <w:rPr>
          <w:rFonts w:ascii="Times New Roman" w:hAnsi="Times New Roman"/>
          <w:szCs w:val="24"/>
        </w:rPr>
        <w:t xml:space="preserve">3.     </w:t>
      </w:r>
      <w:r w:rsidR="00413436" w:rsidRPr="00C617EA">
        <w:rPr>
          <w:rFonts w:ascii="Times New Roman" w:hAnsi="Times New Roman"/>
          <w:szCs w:val="24"/>
        </w:rPr>
        <w:t xml:space="preserve">Carry out its meetings in such a manner as to ensure fair and full participation of </w:t>
      </w:r>
      <w:r w:rsidRPr="00C617EA">
        <w:rPr>
          <w:rFonts w:ascii="Times New Roman" w:hAnsi="Times New Roman"/>
          <w:szCs w:val="24"/>
        </w:rPr>
        <w:t xml:space="preserve">    </w:t>
      </w:r>
      <w:r w:rsidR="00413436" w:rsidRPr="00C617EA">
        <w:rPr>
          <w:rFonts w:ascii="Times New Roman" w:hAnsi="Times New Roman"/>
          <w:szCs w:val="24"/>
        </w:rPr>
        <w:t xml:space="preserve">all </w:t>
      </w:r>
      <w:r w:rsidR="002300D9" w:rsidRPr="00C617EA">
        <w:rPr>
          <w:rFonts w:ascii="Times New Roman" w:hAnsi="Times New Roman"/>
          <w:szCs w:val="24"/>
        </w:rPr>
        <w:t>members</w:t>
      </w:r>
    </w:p>
    <w:p w:rsidR="00413436" w:rsidRPr="00C617EA" w:rsidRDefault="00413436" w:rsidP="00664B54">
      <w:pPr>
        <w:pStyle w:val="H3"/>
        <w:pBdr>
          <w:bottom w:val="none" w:sz="0" w:space="0" w:color="auto"/>
        </w:pBdr>
        <w:rPr>
          <w:rFonts w:ascii="Times New Roman" w:hAnsi="Times New Roman" w:cs="Times New Roman"/>
          <w:sz w:val="24"/>
          <w:szCs w:val="24"/>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bookmarkStart w:id="11" w:name="_Toc152634467"/>
      <w:r w:rsidRPr="00664B54">
        <w:rPr>
          <w:rFonts w:ascii="Times New Roman" w:hAnsi="Times New Roman" w:cs="Times New Roman"/>
          <w:sz w:val="28"/>
          <w:szCs w:val="28"/>
        </w:rPr>
        <w:t>Strategic direction and planning</w:t>
      </w:r>
      <w:bookmarkEnd w:id="11"/>
    </w:p>
    <w:p w:rsidR="00413436" w:rsidRPr="00C617EA" w:rsidRDefault="00413436" w:rsidP="00413436">
      <w:pPr>
        <w:spacing w:after="80"/>
        <w:rPr>
          <w:rFonts w:ascii="Times New Roman" w:hAnsi="Times New Roman"/>
          <w:b/>
          <w:szCs w:val="24"/>
        </w:rPr>
      </w:pPr>
      <w:r w:rsidRPr="00C617EA">
        <w:rPr>
          <w:rFonts w:ascii="Times New Roman" w:hAnsi="Times New Roman"/>
          <w:b/>
          <w:szCs w:val="24"/>
        </w:rPr>
        <w:t xml:space="preserve">An essential element in the </w:t>
      </w:r>
      <w:r w:rsidR="002300D9" w:rsidRPr="00C617EA">
        <w:rPr>
          <w:rFonts w:ascii="Times New Roman" w:hAnsi="Times New Roman"/>
          <w:b/>
          <w:szCs w:val="24"/>
        </w:rPr>
        <w:t>B</w:t>
      </w:r>
      <w:r w:rsidRPr="00C617EA">
        <w:rPr>
          <w:rFonts w:ascii="Times New Roman" w:hAnsi="Times New Roman"/>
          <w:b/>
          <w:szCs w:val="24"/>
        </w:rPr>
        <w:t xml:space="preserve">oard’s leadership role is its responsibility to </w:t>
      </w:r>
      <w:r w:rsidR="002300D9" w:rsidRPr="00C617EA">
        <w:rPr>
          <w:rFonts w:ascii="Times New Roman" w:hAnsi="Times New Roman"/>
          <w:b/>
          <w:szCs w:val="24"/>
        </w:rPr>
        <w:t xml:space="preserve">overview and where considered necessary to </w:t>
      </w:r>
      <w:r w:rsidR="00243028">
        <w:rPr>
          <w:rFonts w:ascii="Times New Roman" w:hAnsi="Times New Roman"/>
          <w:b/>
          <w:szCs w:val="24"/>
        </w:rPr>
        <w:t>make changes to the</w:t>
      </w:r>
      <w:r w:rsidRPr="00C617EA">
        <w:rPr>
          <w:rFonts w:ascii="Times New Roman" w:hAnsi="Times New Roman"/>
          <w:b/>
          <w:szCs w:val="24"/>
        </w:rPr>
        <w:t xml:space="preserve"> strategic direction for </w:t>
      </w:r>
      <w:r w:rsidR="002B45AF" w:rsidRPr="00C617EA">
        <w:rPr>
          <w:rFonts w:ascii="Times New Roman" w:hAnsi="Times New Roman"/>
          <w:b/>
          <w:bCs/>
          <w:szCs w:val="24"/>
        </w:rPr>
        <w:t>Yass Community Radio Assn. In</w:t>
      </w:r>
      <w:r w:rsidR="007829BF" w:rsidRPr="00C617EA">
        <w:rPr>
          <w:rFonts w:ascii="Times New Roman" w:hAnsi="Times New Roman"/>
          <w:b/>
          <w:bCs/>
          <w:szCs w:val="24"/>
        </w:rPr>
        <w:t>c</w:t>
      </w:r>
      <w:r w:rsidR="002B45AF" w:rsidRPr="00C617EA">
        <w:rPr>
          <w:rFonts w:ascii="Times New Roman" w:hAnsi="Times New Roman"/>
          <w:b/>
          <w:bCs/>
          <w:szCs w:val="24"/>
        </w:rPr>
        <w:t>.</w:t>
      </w:r>
      <w:r w:rsidRPr="00C617EA">
        <w:rPr>
          <w:rFonts w:ascii="Times New Roman" w:hAnsi="Times New Roman"/>
          <w:b/>
          <w:szCs w:val="24"/>
        </w:rPr>
        <w:t xml:space="preserve"> Accompanying this is an ongoing responsibility to identify priorities, monitor progress against the strategic goals and objectives and view and approve annual business plans and the annual budget. Accordingly the board will annually:</w:t>
      </w:r>
    </w:p>
    <w:p w:rsidR="00413436" w:rsidRPr="00C617EA" w:rsidRDefault="00413436" w:rsidP="0075722F">
      <w:pPr>
        <w:numPr>
          <w:ilvl w:val="0"/>
          <w:numId w:val="17"/>
        </w:numPr>
        <w:tabs>
          <w:tab w:val="clear" w:pos="720"/>
        </w:tabs>
        <w:spacing w:before="0" w:after="80"/>
        <w:ind w:left="426" w:hanging="426"/>
        <w:rPr>
          <w:rFonts w:ascii="Times New Roman" w:hAnsi="Times New Roman"/>
          <w:szCs w:val="24"/>
        </w:rPr>
      </w:pPr>
      <w:r w:rsidRPr="00C617EA">
        <w:rPr>
          <w:rFonts w:ascii="Times New Roman" w:hAnsi="Times New Roman"/>
          <w:szCs w:val="24"/>
        </w:rPr>
        <w:t xml:space="preserve">Establish and review </w:t>
      </w:r>
      <w:r w:rsidR="002B45AF" w:rsidRPr="00C617EA">
        <w:rPr>
          <w:rFonts w:ascii="Times New Roman" w:hAnsi="Times New Roman"/>
          <w:szCs w:val="24"/>
        </w:rPr>
        <w:t>Yass Community Radio Assn. Inc.</w:t>
      </w:r>
      <w:r w:rsidRPr="00C617EA">
        <w:rPr>
          <w:rFonts w:ascii="Times New Roman" w:hAnsi="Times New Roman"/>
          <w:szCs w:val="24"/>
        </w:rPr>
        <w:t xml:space="preserve">’s </w:t>
      </w:r>
      <w:r w:rsidR="002B45AF" w:rsidRPr="00C617EA">
        <w:rPr>
          <w:rFonts w:ascii="Times New Roman" w:hAnsi="Times New Roman"/>
          <w:szCs w:val="24"/>
        </w:rPr>
        <w:t>p</w:t>
      </w:r>
      <w:r w:rsidRPr="00C617EA">
        <w:rPr>
          <w:rFonts w:ascii="Times New Roman" w:hAnsi="Times New Roman"/>
          <w:szCs w:val="24"/>
        </w:rPr>
        <w:t>urpose, vision, corporate strategies and priorities.</w:t>
      </w:r>
    </w:p>
    <w:p w:rsidR="00413436" w:rsidRPr="00C617EA" w:rsidRDefault="00413436" w:rsidP="0075722F">
      <w:pPr>
        <w:numPr>
          <w:ilvl w:val="0"/>
          <w:numId w:val="17"/>
        </w:numPr>
        <w:tabs>
          <w:tab w:val="clear" w:pos="720"/>
        </w:tabs>
        <w:spacing w:before="0" w:after="80"/>
        <w:ind w:left="426" w:hanging="426"/>
        <w:rPr>
          <w:rFonts w:ascii="Times New Roman" w:hAnsi="Times New Roman"/>
          <w:szCs w:val="24"/>
        </w:rPr>
      </w:pPr>
      <w:r w:rsidRPr="00C617EA">
        <w:rPr>
          <w:rFonts w:ascii="Times New Roman" w:hAnsi="Times New Roman"/>
          <w:szCs w:val="24"/>
        </w:rPr>
        <w:t>Review annual business plans to ensure alignment with the strategic direction, priorities and corporate strategies.</w:t>
      </w:r>
    </w:p>
    <w:p w:rsidR="00413436" w:rsidRPr="00C617EA" w:rsidRDefault="00413436" w:rsidP="00664B54">
      <w:pPr>
        <w:spacing w:before="0" w:after="120"/>
        <w:rPr>
          <w:rFonts w:ascii="Times New Roman" w:hAnsi="Times New Roman"/>
          <w:b/>
          <w:szCs w:val="24"/>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bookmarkStart w:id="12" w:name="_Toc152634468"/>
      <w:r w:rsidRPr="00664B54">
        <w:rPr>
          <w:rFonts w:ascii="Times New Roman" w:hAnsi="Times New Roman" w:cs="Times New Roman"/>
          <w:sz w:val="28"/>
          <w:szCs w:val="28"/>
        </w:rPr>
        <w:t>Financial governance</w:t>
      </w:r>
      <w:bookmarkEnd w:id="12"/>
    </w:p>
    <w:p w:rsidR="00413436" w:rsidRPr="00C617EA" w:rsidRDefault="00413436" w:rsidP="00413436">
      <w:pPr>
        <w:spacing w:after="120"/>
        <w:rPr>
          <w:rFonts w:ascii="Times New Roman" w:hAnsi="Times New Roman"/>
          <w:b/>
          <w:szCs w:val="24"/>
        </w:rPr>
      </w:pPr>
      <w:r w:rsidRPr="00C617EA">
        <w:rPr>
          <w:rFonts w:ascii="Times New Roman" w:hAnsi="Times New Roman"/>
          <w:b/>
          <w:szCs w:val="24"/>
        </w:rPr>
        <w:t xml:space="preserve">The </w:t>
      </w:r>
      <w:r w:rsidR="002B45AF" w:rsidRPr="00C617EA">
        <w:rPr>
          <w:rFonts w:ascii="Times New Roman" w:hAnsi="Times New Roman"/>
          <w:b/>
          <w:szCs w:val="24"/>
        </w:rPr>
        <w:t>B</w:t>
      </w:r>
      <w:r w:rsidRPr="00C617EA">
        <w:rPr>
          <w:rFonts w:ascii="Times New Roman" w:hAnsi="Times New Roman"/>
          <w:b/>
          <w:szCs w:val="24"/>
        </w:rPr>
        <w:t xml:space="preserve">oard has a core duty to ensure the financial integrity and viability of </w:t>
      </w:r>
      <w:r w:rsidR="002B45AF" w:rsidRPr="00C617EA">
        <w:rPr>
          <w:rFonts w:ascii="Times New Roman" w:hAnsi="Times New Roman"/>
          <w:b/>
          <w:bCs/>
          <w:szCs w:val="24"/>
        </w:rPr>
        <w:t>Yass Community Radio Assn. Inc.</w:t>
      </w:r>
      <w:r w:rsidRPr="00C617EA">
        <w:rPr>
          <w:rFonts w:ascii="Times New Roman" w:hAnsi="Times New Roman"/>
          <w:b/>
          <w:szCs w:val="24"/>
        </w:rPr>
        <w:t xml:space="preserve"> This entails oversight of all financial processes and systems, regular review of financial results and, annually, </w:t>
      </w:r>
      <w:r w:rsidR="007829BF" w:rsidRPr="00C617EA">
        <w:rPr>
          <w:rFonts w:ascii="Times New Roman" w:hAnsi="Times New Roman"/>
          <w:b/>
          <w:szCs w:val="24"/>
        </w:rPr>
        <w:t>producing</w:t>
      </w:r>
      <w:r w:rsidRPr="00C617EA">
        <w:rPr>
          <w:rFonts w:ascii="Times New Roman" w:hAnsi="Times New Roman"/>
          <w:b/>
          <w:szCs w:val="24"/>
        </w:rPr>
        <w:t xml:space="preserve"> the </w:t>
      </w:r>
      <w:r w:rsidR="007829BF" w:rsidRPr="00C617EA">
        <w:rPr>
          <w:rFonts w:ascii="Times New Roman" w:hAnsi="Times New Roman"/>
          <w:b/>
          <w:szCs w:val="24"/>
        </w:rPr>
        <w:t>Association</w:t>
      </w:r>
      <w:r w:rsidRPr="00C617EA">
        <w:rPr>
          <w:rFonts w:ascii="Times New Roman" w:hAnsi="Times New Roman"/>
          <w:b/>
          <w:szCs w:val="24"/>
        </w:rPr>
        <w:t>’s financial plan</w:t>
      </w:r>
      <w:r w:rsidR="007829BF" w:rsidRPr="00C617EA">
        <w:rPr>
          <w:rFonts w:ascii="Times New Roman" w:hAnsi="Times New Roman"/>
          <w:b/>
          <w:szCs w:val="24"/>
        </w:rPr>
        <w:t>,</w:t>
      </w:r>
      <w:r w:rsidRPr="00C617EA">
        <w:rPr>
          <w:rFonts w:ascii="Times New Roman" w:hAnsi="Times New Roman"/>
          <w:b/>
          <w:szCs w:val="24"/>
        </w:rPr>
        <w:t xml:space="preserve"> budget and financial announcements</w:t>
      </w:r>
      <w:r w:rsidR="007829BF" w:rsidRPr="00C617EA">
        <w:rPr>
          <w:rFonts w:ascii="Times New Roman" w:hAnsi="Times New Roman"/>
          <w:b/>
          <w:szCs w:val="24"/>
        </w:rPr>
        <w:t xml:space="preserve"> to the </w:t>
      </w:r>
      <w:smartTag w:uri="urn:schemas-microsoft-com:office:smarttags" w:element="stockticker">
        <w:r w:rsidR="007829BF" w:rsidRPr="00C617EA">
          <w:rPr>
            <w:rFonts w:ascii="Times New Roman" w:hAnsi="Times New Roman"/>
            <w:b/>
            <w:szCs w:val="24"/>
          </w:rPr>
          <w:t>AGM</w:t>
        </w:r>
      </w:smartTag>
      <w:r w:rsidR="007829BF" w:rsidRPr="00C617EA">
        <w:rPr>
          <w:rFonts w:ascii="Times New Roman" w:hAnsi="Times New Roman"/>
          <w:b/>
          <w:szCs w:val="24"/>
        </w:rPr>
        <w:t xml:space="preserve"> of the Association</w:t>
      </w:r>
      <w:r w:rsidRPr="00C617EA">
        <w:rPr>
          <w:rFonts w:ascii="Times New Roman" w:hAnsi="Times New Roman"/>
          <w:b/>
          <w:szCs w:val="24"/>
        </w:rPr>
        <w:t>. Accordingly the board will:</w:t>
      </w:r>
    </w:p>
    <w:p w:rsidR="00413436" w:rsidRPr="00C617EA" w:rsidRDefault="00413436" w:rsidP="0075722F">
      <w:pPr>
        <w:numPr>
          <w:ilvl w:val="0"/>
          <w:numId w:val="18"/>
        </w:numPr>
        <w:tabs>
          <w:tab w:val="clear" w:pos="2160"/>
        </w:tabs>
        <w:spacing w:before="0" w:after="80"/>
        <w:ind w:left="425" w:hanging="425"/>
        <w:rPr>
          <w:rFonts w:ascii="Times New Roman" w:hAnsi="Times New Roman"/>
          <w:szCs w:val="24"/>
        </w:rPr>
      </w:pPr>
      <w:r w:rsidRPr="00C617EA">
        <w:rPr>
          <w:rFonts w:ascii="Times New Roman" w:hAnsi="Times New Roman"/>
          <w:szCs w:val="24"/>
        </w:rPr>
        <w:t>Develop, review and monitor the implementation of governance level financial policies</w:t>
      </w:r>
      <w:r w:rsidR="002B45AF" w:rsidRPr="00C617EA">
        <w:rPr>
          <w:rFonts w:ascii="Times New Roman" w:hAnsi="Times New Roman"/>
          <w:szCs w:val="24"/>
        </w:rPr>
        <w:t xml:space="preserve"> </w:t>
      </w:r>
      <w:r w:rsidR="00383E47">
        <w:rPr>
          <w:rFonts w:ascii="Times New Roman" w:hAnsi="Times New Roman"/>
          <w:szCs w:val="24"/>
        </w:rPr>
        <w:t>of</w:t>
      </w:r>
      <w:r w:rsidR="002B45AF" w:rsidRPr="00C617EA">
        <w:rPr>
          <w:rFonts w:ascii="Times New Roman" w:hAnsi="Times New Roman"/>
          <w:szCs w:val="24"/>
        </w:rPr>
        <w:t xml:space="preserve"> the Association</w:t>
      </w:r>
      <w:r w:rsidRPr="00C617EA">
        <w:rPr>
          <w:rFonts w:ascii="Times New Roman" w:hAnsi="Times New Roman"/>
          <w:szCs w:val="24"/>
        </w:rPr>
        <w:t>.</w:t>
      </w:r>
    </w:p>
    <w:p w:rsidR="00413436" w:rsidRPr="00C617EA" w:rsidRDefault="00413436" w:rsidP="0075722F">
      <w:pPr>
        <w:numPr>
          <w:ilvl w:val="0"/>
          <w:numId w:val="18"/>
        </w:numPr>
        <w:tabs>
          <w:tab w:val="clear" w:pos="2160"/>
          <w:tab w:val="num" w:pos="360"/>
        </w:tabs>
        <w:spacing w:before="0" w:after="80"/>
        <w:ind w:left="425" w:hanging="425"/>
        <w:rPr>
          <w:rFonts w:ascii="Times New Roman" w:hAnsi="Times New Roman"/>
          <w:szCs w:val="24"/>
        </w:rPr>
      </w:pPr>
      <w:r w:rsidRPr="00C617EA">
        <w:rPr>
          <w:rFonts w:ascii="Times New Roman" w:hAnsi="Times New Roman"/>
          <w:szCs w:val="24"/>
        </w:rPr>
        <w:lastRenderedPageBreak/>
        <w:t xml:space="preserve">Provide guidance on budget parameters and priorities and </w:t>
      </w:r>
      <w:r w:rsidR="00FC386B" w:rsidRPr="00C617EA">
        <w:rPr>
          <w:rFonts w:ascii="Times New Roman" w:hAnsi="Times New Roman"/>
          <w:szCs w:val="24"/>
        </w:rPr>
        <w:t xml:space="preserve">recommend </w:t>
      </w:r>
      <w:r w:rsidRPr="00C617EA">
        <w:rPr>
          <w:rFonts w:ascii="Times New Roman" w:hAnsi="Times New Roman"/>
          <w:szCs w:val="24"/>
        </w:rPr>
        <w:t>the annual budget and financial plan including capital expenditure</w:t>
      </w:r>
      <w:r w:rsidR="00EC500E" w:rsidRPr="00C617EA">
        <w:rPr>
          <w:rFonts w:ascii="Times New Roman" w:hAnsi="Times New Roman"/>
          <w:szCs w:val="24"/>
        </w:rPr>
        <w:t xml:space="preserve"> to the Association</w:t>
      </w:r>
      <w:r w:rsidRPr="00C617EA">
        <w:rPr>
          <w:rFonts w:ascii="Times New Roman" w:hAnsi="Times New Roman"/>
          <w:szCs w:val="24"/>
        </w:rPr>
        <w:t>.</w:t>
      </w:r>
    </w:p>
    <w:p w:rsidR="00413436" w:rsidRPr="00C617EA" w:rsidRDefault="00BB742D" w:rsidP="0075722F">
      <w:pPr>
        <w:numPr>
          <w:ilvl w:val="0"/>
          <w:numId w:val="18"/>
        </w:numPr>
        <w:tabs>
          <w:tab w:val="clear" w:pos="2160"/>
          <w:tab w:val="num" w:pos="360"/>
        </w:tabs>
        <w:spacing w:before="0" w:after="80"/>
        <w:ind w:left="425" w:hanging="425"/>
        <w:rPr>
          <w:rFonts w:ascii="Times New Roman" w:hAnsi="Times New Roman"/>
          <w:szCs w:val="24"/>
        </w:rPr>
      </w:pPr>
      <w:r w:rsidRPr="00C617EA">
        <w:rPr>
          <w:rFonts w:ascii="Times New Roman" w:hAnsi="Times New Roman"/>
          <w:szCs w:val="24"/>
        </w:rPr>
        <w:t>Consider</w:t>
      </w:r>
      <w:r w:rsidR="00413436" w:rsidRPr="00C617EA">
        <w:rPr>
          <w:rFonts w:ascii="Times New Roman" w:hAnsi="Times New Roman"/>
          <w:szCs w:val="24"/>
        </w:rPr>
        <w:t xml:space="preserve"> expenditure outside budget parameters.</w:t>
      </w:r>
    </w:p>
    <w:p w:rsidR="00413436" w:rsidRPr="00C617EA" w:rsidRDefault="00413436" w:rsidP="0075722F">
      <w:pPr>
        <w:numPr>
          <w:ilvl w:val="0"/>
          <w:numId w:val="18"/>
        </w:numPr>
        <w:tabs>
          <w:tab w:val="clear" w:pos="2160"/>
          <w:tab w:val="num" w:pos="0"/>
        </w:tabs>
        <w:spacing w:before="0" w:after="80"/>
        <w:ind w:left="425" w:hanging="425"/>
        <w:rPr>
          <w:rFonts w:ascii="Times New Roman" w:hAnsi="Times New Roman"/>
          <w:szCs w:val="24"/>
        </w:rPr>
      </w:pPr>
      <w:r w:rsidRPr="00C617EA">
        <w:rPr>
          <w:rFonts w:ascii="Times New Roman" w:hAnsi="Times New Roman"/>
          <w:szCs w:val="24"/>
        </w:rPr>
        <w:t>Review and approve the full year financial statements, reports and outcomes</w:t>
      </w:r>
      <w:r w:rsidR="00BB742D" w:rsidRPr="00C617EA">
        <w:rPr>
          <w:rFonts w:ascii="Times New Roman" w:hAnsi="Times New Roman"/>
          <w:szCs w:val="24"/>
        </w:rPr>
        <w:t xml:space="preserve"> for presentation to the Association</w:t>
      </w:r>
      <w:r w:rsidRPr="00C617EA">
        <w:rPr>
          <w:rFonts w:ascii="Times New Roman" w:hAnsi="Times New Roman"/>
          <w:szCs w:val="24"/>
        </w:rPr>
        <w:t>.</w:t>
      </w:r>
    </w:p>
    <w:p w:rsidR="0046409F" w:rsidRPr="00C617EA" w:rsidRDefault="0046409F" w:rsidP="00664B54">
      <w:pPr>
        <w:pStyle w:val="ChartheadBottomSinglesolidline"/>
        <w:pBdr>
          <w:bottom w:val="none" w:sz="0" w:space="0" w:color="auto"/>
        </w:pBdr>
        <w:rPr>
          <w:rFonts w:ascii="Times New Roman" w:hAnsi="Times New Roman" w:cs="Times New Roman"/>
          <w:sz w:val="24"/>
          <w:szCs w:val="24"/>
        </w:rPr>
      </w:pPr>
      <w:bookmarkStart w:id="13" w:name="_Toc152634469"/>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r w:rsidRPr="00664B54">
        <w:rPr>
          <w:rFonts w:ascii="Times New Roman" w:hAnsi="Times New Roman" w:cs="Times New Roman"/>
          <w:sz w:val="28"/>
          <w:szCs w:val="28"/>
        </w:rPr>
        <w:t>Conflict</w:t>
      </w:r>
      <w:r w:rsidR="007829BF" w:rsidRPr="00664B54">
        <w:rPr>
          <w:rFonts w:ascii="Times New Roman" w:hAnsi="Times New Roman" w:cs="Times New Roman"/>
          <w:sz w:val="28"/>
          <w:szCs w:val="28"/>
        </w:rPr>
        <w:t>s</w:t>
      </w:r>
      <w:r w:rsidRPr="00664B54">
        <w:rPr>
          <w:rFonts w:ascii="Times New Roman" w:hAnsi="Times New Roman" w:cs="Times New Roman"/>
          <w:sz w:val="28"/>
          <w:szCs w:val="28"/>
        </w:rPr>
        <w:t xml:space="preserve"> of Interest</w:t>
      </w:r>
      <w:bookmarkEnd w:id="13"/>
    </w:p>
    <w:p w:rsidR="00413436" w:rsidRPr="00C617EA" w:rsidRDefault="003C3B14" w:rsidP="00413436">
      <w:pPr>
        <w:rPr>
          <w:rFonts w:ascii="Times New Roman" w:hAnsi="Times New Roman"/>
          <w:b/>
          <w:szCs w:val="24"/>
        </w:rPr>
      </w:pPr>
      <w:r>
        <w:rPr>
          <w:rFonts w:ascii="Times New Roman" w:hAnsi="Times New Roman"/>
          <w:szCs w:val="24"/>
        </w:rPr>
        <w:pict>
          <v:line id="_x0000_s1027" style="position:absolute;z-index:251658240" from="-3.6pt,5.8pt" to="46.85pt,5.85pt" o:allowincell="f" stroked="f" strokeweight="0"/>
        </w:pict>
      </w:r>
      <w:r w:rsidR="00413436" w:rsidRPr="00C617EA">
        <w:rPr>
          <w:rFonts w:ascii="Times New Roman" w:hAnsi="Times New Roman"/>
          <w:b/>
          <w:szCs w:val="24"/>
        </w:rPr>
        <w:t xml:space="preserve">The Board places great importance on making clear any existing or potential conflicts of interest for </w:t>
      </w:r>
      <w:r w:rsidR="0046409F" w:rsidRPr="00C617EA">
        <w:rPr>
          <w:rFonts w:ascii="Times New Roman" w:hAnsi="Times New Roman"/>
          <w:b/>
          <w:szCs w:val="24"/>
        </w:rPr>
        <w:t>members</w:t>
      </w:r>
      <w:r w:rsidR="00413436" w:rsidRPr="00C617EA">
        <w:rPr>
          <w:rFonts w:ascii="Times New Roman" w:hAnsi="Times New Roman"/>
          <w:b/>
          <w:szCs w:val="24"/>
        </w:rPr>
        <w:t xml:space="preserve">. </w:t>
      </w:r>
    </w:p>
    <w:p w:rsidR="00413436" w:rsidRPr="00C617EA" w:rsidRDefault="00413436" w:rsidP="00413436">
      <w:pPr>
        <w:ind w:left="317" w:hanging="283"/>
        <w:rPr>
          <w:rFonts w:ascii="Times New Roman" w:hAnsi="Times New Roman"/>
          <w:i/>
          <w:szCs w:val="24"/>
        </w:rPr>
      </w:pPr>
      <w:r w:rsidRPr="00C617EA">
        <w:rPr>
          <w:rFonts w:ascii="Times New Roman" w:hAnsi="Times New Roman"/>
          <w:i/>
          <w:szCs w:val="24"/>
        </w:rPr>
        <w:t>Conflicts of interest may occur:</w:t>
      </w:r>
    </w:p>
    <w:p w:rsidR="00413436" w:rsidRPr="00C617EA" w:rsidRDefault="00413436" w:rsidP="0075722F">
      <w:pPr>
        <w:numPr>
          <w:ilvl w:val="0"/>
          <w:numId w:val="2"/>
        </w:numPr>
        <w:spacing w:before="0"/>
        <w:rPr>
          <w:rFonts w:ascii="Times New Roman" w:hAnsi="Times New Roman"/>
          <w:i/>
          <w:szCs w:val="24"/>
        </w:rPr>
      </w:pPr>
      <w:r w:rsidRPr="00C617EA">
        <w:rPr>
          <w:rFonts w:ascii="Times New Roman" w:hAnsi="Times New Roman"/>
          <w:i/>
          <w:szCs w:val="24"/>
        </w:rPr>
        <w:t xml:space="preserve">When a </w:t>
      </w:r>
      <w:r w:rsidR="0017494B" w:rsidRPr="00C617EA">
        <w:rPr>
          <w:rFonts w:ascii="Times New Roman" w:hAnsi="Times New Roman"/>
          <w:bCs/>
          <w:i/>
          <w:iCs/>
          <w:szCs w:val="24"/>
        </w:rPr>
        <w:t>Board member</w:t>
      </w:r>
      <w:r w:rsidRPr="00C617EA">
        <w:rPr>
          <w:rFonts w:ascii="Times New Roman" w:hAnsi="Times New Roman"/>
          <w:i/>
          <w:szCs w:val="24"/>
        </w:rPr>
        <w:t xml:space="preserve">, or his/her immediate family or business interests, stands to gain financially from any business dealings, programmes or services provided to </w:t>
      </w:r>
      <w:r w:rsidR="0017494B" w:rsidRPr="00C617EA">
        <w:rPr>
          <w:rFonts w:ascii="Times New Roman" w:hAnsi="Times New Roman"/>
          <w:i/>
          <w:szCs w:val="24"/>
        </w:rPr>
        <w:t>Yass Community Radio Assn. Inc.</w:t>
      </w:r>
    </w:p>
    <w:p w:rsidR="00413436" w:rsidRPr="00C617EA" w:rsidRDefault="00413436" w:rsidP="0075722F">
      <w:pPr>
        <w:numPr>
          <w:ilvl w:val="0"/>
          <w:numId w:val="2"/>
        </w:numPr>
        <w:spacing w:before="0"/>
        <w:rPr>
          <w:rFonts w:ascii="Times New Roman" w:hAnsi="Times New Roman"/>
          <w:i/>
          <w:szCs w:val="24"/>
        </w:rPr>
      </w:pPr>
      <w:r w:rsidRPr="00C617EA">
        <w:rPr>
          <w:rFonts w:ascii="Times New Roman" w:hAnsi="Times New Roman"/>
          <w:i/>
          <w:szCs w:val="24"/>
        </w:rPr>
        <w:t xml:space="preserve">When a </w:t>
      </w:r>
      <w:r w:rsidR="0017494B" w:rsidRPr="00C617EA">
        <w:rPr>
          <w:rFonts w:ascii="Times New Roman" w:hAnsi="Times New Roman"/>
          <w:bCs/>
          <w:i/>
          <w:iCs/>
          <w:szCs w:val="24"/>
        </w:rPr>
        <w:t>member</w:t>
      </w:r>
      <w:r w:rsidRPr="00C617EA">
        <w:rPr>
          <w:rFonts w:ascii="Times New Roman" w:hAnsi="Times New Roman"/>
          <w:i/>
          <w:szCs w:val="24"/>
        </w:rPr>
        <w:t xml:space="preserve"> offers a professional service to </w:t>
      </w:r>
      <w:r w:rsidR="0017494B" w:rsidRPr="00C617EA">
        <w:rPr>
          <w:rFonts w:ascii="Times New Roman" w:hAnsi="Times New Roman"/>
          <w:i/>
          <w:szCs w:val="24"/>
        </w:rPr>
        <w:t>Yass Community Radio Assn. Inc.</w:t>
      </w:r>
    </w:p>
    <w:p w:rsidR="00413436" w:rsidRPr="00C617EA" w:rsidRDefault="00413436" w:rsidP="0075722F">
      <w:pPr>
        <w:numPr>
          <w:ilvl w:val="0"/>
          <w:numId w:val="2"/>
        </w:numPr>
        <w:spacing w:before="0" w:after="120"/>
        <w:ind w:left="357" w:hanging="357"/>
        <w:rPr>
          <w:rFonts w:ascii="Times New Roman" w:hAnsi="Times New Roman"/>
          <w:i/>
          <w:szCs w:val="24"/>
        </w:rPr>
      </w:pPr>
      <w:r w:rsidRPr="00C617EA">
        <w:rPr>
          <w:rFonts w:ascii="Times New Roman" w:hAnsi="Times New Roman"/>
          <w:i/>
          <w:szCs w:val="24"/>
        </w:rPr>
        <w:t xml:space="preserve">When a </w:t>
      </w:r>
      <w:r w:rsidR="0017494B" w:rsidRPr="00C617EA">
        <w:rPr>
          <w:rFonts w:ascii="Times New Roman" w:hAnsi="Times New Roman"/>
          <w:bCs/>
          <w:i/>
          <w:iCs/>
          <w:szCs w:val="24"/>
        </w:rPr>
        <w:t>member</w:t>
      </w:r>
      <w:r w:rsidRPr="00C617EA">
        <w:rPr>
          <w:rFonts w:ascii="Times New Roman" w:hAnsi="Times New Roman"/>
          <w:i/>
          <w:szCs w:val="24"/>
        </w:rPr>
        <w:t xml:space="preserve"> stands to gain personally or profession</w:t>
      </w:r>
      <w:r w:rsidR="0017494B" w:rsidRPr="00C617EA">
        <w:rPr>
          <w:rFonts w:ascii="Times New Roman" w:hAnsi="Times New Roman"/>
          <w:i/>
          <w:szCs w:val="24"/>
        </w:rPr>
        <w:t xml:space="preserve">ally from any insider </w:t>
      </w:r>
      <w:r w:rsidR="00F102E8" w:rsidRPr="00C617EA">
        <w:rPr>
          <w:rFonts w:ascii="Times New Roman" w:hAnsi="Times New Roman"/>
          <w:i/>
          <w:szCs w:val="24"/>
        </w:rPr>
        <w:t>knowledge</w:t>
      </w:r>
      <w:r w:rsidRPr="00C617EA">
        <w:rPr>
          <w:rFonts w:ascii="Times New Roman" w:hAnsi="Times New Roman"/>
          <w:i/>
          <w:szCs w:val="24"/>
        </w:rPr>
        <w:t xml:space="preserve"> used for personal or professional advantage.</w:t>
      </w:r>
    </w:p>
    <w:p w:rsidR="00413436" w:rsidRPr="00C617EA" w:rsidRDefault="00413436" w:rsidP="0075722F">
      <w:pPr>
        <w:numPr>
          <w:ilvl w:val="0"/>
          <w:numId w:val="3"/>
        </w:numPr>
        <w:tabs>
          <w:tab w:val="clear" w:pos="360"/>
        </w:tabs>
        <w:spacing w:before="0" w:after="120"/>
        <w:ind w:left="425" w:hanging="425"/>
        <w:rPr>
          <w:rFonts w:ascii="Times New Roman" w:hAnsi="Times New Roman"/>
          <w:szCs w:val="24"/>
        </w:rPr>
      </w:pPr>
      <w:r w:rsidRPr="00C617EA">
        <w:rPr>
          <w:rFonts w:ascii="Times New Roman" w:hAnsi="Times New Roman"/>
          <w:szCs w:val="24"/>
        </w:rPr>
        <w:t xml:space="preserve">All conflicts of interest must be declared by the </w:t>
      </w:r>
      <w:r w:rsidR="004C4E5F" w:rsidRPr="00C617EA">
        <w:rPr>
          <w:rFonts w:ascii="Times New Roman" w:hAnsi="Times New Roman"/>
          <w:bCs/>
          <w:szCs w:val="24"/>
        </w:rPr>
        <w:t>member</w:t>
      </w:r>
      <w:r w:rsidRPr="00C617EA">
        <w:rPr>
          <w:rFonts w:ascii="Times New Roman" w:hAnsi="Times New Roman"/>
          <w:szCs w:val="24"/>
        </w:rPr>
        <w:t xml:space="preserve"> concerned at the earliest time after the conflict is identified. Normally there will be the opportunity at the commencement of each board meeting for conflicts of interest to be declared.</w:t>
      </w:r>
    </w:p>
    <w:p w:rsidR="00413436" w:rsidRPr="00C617EA" w:rsidRDefault="00413436" w:rsidP="0075722F">
      <w:pPr>
        <w:numPr>
          <w:ilvl w:val="0"/>
          <w:numId w:val="3"/>
        </w:numPr>
        <w:tabs>
          <w:tab w:val="clear" w:pos="360"/>
        </w:tabs>
        <w:spacing w:before="0" w:after="120"/>
        <w:ind w:left="425" w:hanging="425"/>
        <w:rPr>
          <w:rFonts w:ascii="Times New Roman" w:hAnsi="Times New Roman"/>
          <w:szCs w:val="24"/>
        </w:rPr>
      </w:pPr>
      <w:r w:rsidRPr="00C617EA">
        <w:rPr>
          <w:rFonts w:ascii="Times New Roman" w:hAnsi="Times New Roman"/>
          <w:szCs w:val="24"/>
        </w:rPr>
        <w:t>The Board shall determine whether or not the conflict is of a material nature and shall advise the individual accordingly.</w:t>
      </w:r>
    </w:p>
    <w:p w:rsidR="00413436" w:rsidRPr="00C617EA" w:rsidRDefault="00413436" w:rsidP="0075722F">
      <w:pPr>
        <w:numPr>
          <w:ilvl w:val="0"/>
          <w:numId w:val="3"/>
        </w:numPr>
        <w:tabs>
          <w:tab w:val="clear" w:pos="360"/>
        </w:tabs>
        <w:spacing w:before="0" w:after="120"/>
        <w:ind w:left="425" w:hanging="425"/>
        <w:rPr>
          <w:rFonts w:ascii="Times New Roman" w:hAnsi="Times New Roman"/>
          <w:szCs w:val="24"/>
        </w:rPr>
      </w:pPr>
      <w:r w:rsidRPr="00C617EA">
        <w:rPr>
          <w:rFonts w:ascii="Times New Roman" w:hAnsi="Times New Roman"/>
          <w:szCs w:val="24"/>
        </w:rPr>
        <w:t xml:space="preserve">Where a conflict of interest is identified, and the Board has declared that it is of material benefit to the individual or material significance to the organisation, the </w:t>
      </w:r>
      <w:r w:rsidR="004C4E5F" w:rsidRPr="00C617EA">
        <w:rPr>
          <w:rFonts w:ascii="Times New Roman" w:hAnsi="Times New Roman"/>
          <w:bCs/>
          <w:szCs w:val="24"/>
        </w:rPr>
        <w:t xml:space="preserve">member </w:t>
      </w:r>
      <w:r w:rsidRPr="00C617EA">
        <w:rPr>
          <w:rFonts w:ascii="Times New Roman" w:hAnsi="Times New Roman"/>
          <w:szCs w:val="24"/>
        </w:rPr>
        <w:t>concerned shall not vote on any resolution relating to that conflict or issue.</w:t>
      </w:r>
    </w:p>
    <w:p w:rsidR="00413436" w:rsidRPr="00C617EA" w:rsidRDefault="00413436" w:rsidP="0075722F">
      <w:pPr>
        <w:numPr>
          <w:ilvl w:val="0"/>
          <w:numId w:val="3"/>
        </w:numPr>
        <w:tabs>
          <w:tab w:val="clear" w:pos="360"/>
        </w:tabs>
        <w:spacing w:before="0" w:after="120"/>
        <w:ind w:left="425" w:hanging="425"/>
        <w:rPr>
          <w:rFonts w:ascii="Times New Roman" w:hAnsi="Times New Roman"/>
          <w:szCs w:val="24"/>
        </w:rPr>
      </w:pPr>
      <w:r w:rsidRPr="00C617EA">
        <w:rPr>
          <w:rFonts w:ascii="Times New Roman" w:hAnsi="Times New Roman"/>
          <w:szCs w:val="24"/>
        </w:rPr>
        <w:t xml:space="preserve">The </w:t>
      </w:r>
      <w:r w:rsidR="004C4E5F" w:rsidRPr="00C617EA">
        <w:rPr>
          <w:rFonts w:ascii="Times New Roman" w:hAnsi="Times New Roman"/>
          <w:szCs w:val="24"/>
        </w:rPr>
        <w:t xml:space="preserve">member </w:t>
      </w:r>
      <w:r w:rsidR="00FF0478" w:rsidRPr="00C617EA">
        <w:rPr>
          <w:rFonts w:ascii="Times New Roman" w:hAnsi="Times New Roman"/>
          <w:szCs w:val="24"/>
        </w:rPr>
        <w:t xml:space="preserve">concerned </w:t>
      </w:r>
      <w:r w:rsidRPr="00C617EA">
        <w:rPr>
          <w:rFonts w:ascii="Times New Roman" w:hAnsi="Times New Roman"/>
          <w:szCs w:val="24"/>
        </w:rPr>
        <w:t xml:space="preserve">shall only remain in the room during any related discussion with </w:t>
      </w:r>
      <w:r w:rsidR="00FF0478" w:rsidRPr="00C617EA">
        <w:rPr>
          <w:rFonts w:ascii="Times New Roman" w:hAnsi="Times New Roman"/>
          <w:szCs w:val="24"/>
        </w:rPr>
        <w:t xml:space="preserve">the approval of the </w:t>
      </w:r>
      <w:r w:rsidRPr="00C617EA">
        <w:rPr>
          <w:rFonts w:ascii="Times New Roman" w:hAnsi="Times New Roman"/>
          <w:szCs w:val="24"/>
        </w:rPr>
        <w:t>Board.</w:t>
      </w:r>
    </w:p>
    <w:p w:rsidR="00413436" w:rsidRPr="00C617EA" w:rsidRDefault="00413436" w:rsidP="0075722F">
      <w:pPr>
        <w:numPr>
          <w:ilvl w:val="0"/>
          <w:numId w:val="3"/>
        </w:numPr>
        <w:tabs>
          <w:tab w:val="clear" w:pos="360"/>
        </w:tabs>
        <w:spacing w:before="0" w:after="120"/>
        <w:ind w:left="425" w:hanging="425"/>
        <w:rPr>
          <w:rFonts w:ascii="Times New Roman" w:hAnsi="Times New Roman"/>
          <w:szCs w:val="24"/>
        </w:rPr>
      </w:pPr>
      <w:r w:rsidRPr="00C617EA">
        <w:rPr>
          <w:rFonts w:ascii="Times New Roman" w:hAnsi="Times New Roman"/>
          <w:szCs w:val="24"/>
        </w:rPr>
        <w:t xml:space="preserve">The Board will determine what records and other documentation relating to the matter will be available to the </w:t>
      </w:r>
      <w:r w:rsidR="004C4E5F" w:rsidRPr="00C617EA">
        <w:rPr>
          <w:rFonts w:ascii="Times New Roman" w:hAnsi="Times New Roman"/>
          <w:szCs w:val="24"/>
        </w:rPr>
        <w:t>member.</w:t>
      </w:r>
      <w:r w:rsidRPr="00C617EA">
        <w:rPr>
          <w:rFonts w:ascii="Times New Roman" w:hAnsi="Times New Roman"/>
          <w:szCs w:val="24"/>
        </w:rPr>
        <w:t xml:space="preserve"> </w:t>
      </w:r>
    </w:p>
    <w:p w:rsidR="00413436" w:rsidRPr="00C617EA" w:rsidRDefault="00413436" w:rsidP="0075722F">
      <w:pPr>
        <w:numPr>
          <w:ilvl w:val="0"/>
          <w:numId w:val="3"/>
        </w:numPr>
        <w:tabs>
          <w:tab w:val="clear" w:pos="360"/>
        </w:tabs>
        <w:spacing w:before="0" w:after="120"/>
        <w:ind w:left="425" w:hanging="425"/>
        <w:rPr>
          <w:rFonts w:ascii="Times New Roman" w:hAnsi="Times New Roman"/>
          <w:szCs w:val="24"/>
        </w:rPr>
      </w:pPr>
      <w:r w:rsidRPr="00C617EA">
        <w:rPr>
          <w:rFonts w:ascii="Times New Roman" w:hAnsi="Times New Roman"/>
          <w:szCs w:val="24"/>
        </w:rPr>
        <w:t>All such occurrences will be minuted.</w:t>
      </w:r>
    </w:p>
    <w:p w:rsidR="00413436" w:rsidRPr="00C617EA" w:rsidRDefault="00413436" w:rsidP="0075722F">
      <w:pPr>
        <w:numPr>
          <w:ilvl w:val="0"/>
          <w:numId w:val="3"/>
        </w:numPr>
        <w:spacing w:before="0" w:after="120"/>
        <w:rPr>
          <w:rFonts w:ascii="Times New Roman" w:hAnsi="Times New Roman"/>
          <w:szCs w:val="24"/>
        </w:rPr>
      </w:pPr>
      <w:r w:rsidRPr="00C617EA">
        <w:rPr>
          <w:rFonts w:ascii="Times New Roman" w:hAnsi="Times New Roman"/>
          <w:szCs w:val="24"/>
        </w:rPr>
        <w:t xml:space="preserve">Individual </w:t>
      </w:r>
      <w:r w:rsidR="00BA50FB" w:rsidRPr="00C617EA">
        <w:rPr>
          <w:rFonts w:ascii="Times New Roman" w:hAnsi="Times New Roman"/>
          <w:bCs/>
          <w:szCs w:val="24"/>
        </w:rPr>
        <w:t>members</w:t>
      </w:r>
      <w:r w:rsidRPr="00C617EA">
        <w:rPr>
          <w:rFonts w:ascii="Times New Roman" w:hAnsi="Times New Roman"/>
          <w:szCs w:val="24"/>
        </w:rPr>
        <w:t xml:space="preserve">, aware of a real or potential conflict of interest of another </w:t>
      </w:r>
      <w:r w:rsidR="00BA50FB" w:rsidRPr="00C617EA">
        <w:rPr>
          <w:rFonts w:ascii="Times New Roman" w:hAnsi="Times New Roman"/>
          <w:bCs/>
          <w:szCs w:val="24"/>
        </w:rPr>
        <w:t>member</w:t>
      </w:r>
      <w:r w:rsidRPr="00C617EA">
        <w:rPr>
          <w:rFonts w:ascii="Times New Roman" w:hAnsi="Times New Roman"/>
          <w:szCs w:val="24"/>
        </w:rPr>
        <w:t>, have a responsibility to bring this to the notice of the Board.</w:t>
      </w:r>
    </w:p>
    <w:p w:rsidR="00413436" w:rsidRPr="00C617EA" w:rsidRDefault="00413436" w:rsidP="0075722F">
      <w:pPr>
        <w:numPr>
          <w:ilvl w:val="0"/>
          <w:numId w:val="3"/>
        </w:numPr>
        <w:spacing w:before="0" w:after="120"/>
        <w:ind w:left="425" w:hanging="425"/>
        <w:rPr>
          <w:rFonts w:ascii="Times New Roman" w:hAnsi="Times New Roman"/>
          <w:szCs w:val="24"/>
        </w:rPr>
      </w:pPr>
      <w:r w:rsidRPr="00C617EA">
        <w:rPr>
          <w:rFonts w:ascii="Times New Roman" w:hAnsi="Times New Roman"/>
          <w:szCs w:val="24"/>
        </w:rPr>
        <w:t xml:space="preserve">Where a </w:t>
      </w:r>
      <w:r w:rsidR="00BA50FB" w:rsidRPr="00C617EA">
        <w:rPr>
          <w:rFonts w:ascii="Times New Roman" w:hAnsi="Times New Roman"/>
          <w:szCs w:val="24"/>
        </w:rPr>
        <w:t>member</w:t>
      </w:r>
      <w:r w:rsidRPr="00C617EA">
        <w:rPr>
          <w:rFonts w:ascii="Times New Roman" w:hAnsi="Times New Roman"/>
          <w:szCs w:val="24"/>
        </w:rPr>
        <w:t xml:space="preserve"> has an ongoing material conflict of interest, this </w:t>
      </w:r>
      <w:r w:rsidR="00BA50FB" w:rsidRPr="00C617EA">
        <w:rPr>
          <w:rFonts w:ascii="Times New Roman" w:hAnsi="Times New Roman"/>
          <w:szCs w:val="24"/>
        </w:rPr>
        <w:t>member</w:t>
      </w:r>
      <w:r w:rsidRPr="00C617EA">
        <w:rPr>
          <w:rFonts w:ascii="Times New Roman" w:hAnsi="Times New Roman"/>
          <w:szCs w:val="24"/>
        </w:rPr>
        <w:t xml:space="preserve"> must consider resignation from the Board. However, resignation should not occur where this will result in serious detriment to the Board or to </w:t>
      </w:r>
      <w:r w:rsidR="00BA50FB" w:rsidRPr="00C617EA">
        <w:rPr>
          <w:rFonts w:ascii="Times New Roman" w:hAnsi="Times New Roman"/>
          <w:szCs w:val="24"/>
        </w:rPr>
        <w:t>Yass Community Radio Assn. Inc.</w:t>
      </w: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bookmarkStart w:id="14" w:name="_Toc152634470"/>
      <w:bookmarkStart w:id="15" w:name="_Toc525457424"/>
      <w:bookmarkStart w:id="16" w:name="_Toc525457522"/>
      <w:bookmarkStart w:id="17" w:name="_Toc9909999"/>
      <w:r w:rsidRPr="00664B54">
        <w:rPr>
          <w:rFonts w:ascii="Times New Roman" w:hAnsi="Times New Roman" w:cs="Times New Roman"/>
          <w:sz w:val="28"/>
          <w:szCs w:val="28"/>
        </w:rPr>
        <w:t>Risk management</w:t>
      </w:r>
      <w:bookmarkEnd w:id="14"/>
    </w:p>
    <w:p w:rsidR="00413436" w:rsidRPr="00C617EA" w:rsidRDefault="00413436" w:rsidP="0046409F">
      <w:pPr>
        <w:spacing w:after="80"/>
        <w:rPr>
          <w:rFonts w:ascii="Times New Roman" w:hAnsi="Times New Roman"/>
          <w:b/>
          <w:bCs/>
          <w:szCs w:val="24"/>
        </w:rPr>
      </w:pPr>
      <w:r w:rsidRPr="00C617EA">
        <w:rPr>
          <w:rFonts w:ascii="Times New Roman" w:hAnsi="Times New Roman"/>
          <w:b/>
          <w:bCs/>
          <w:szCs w:val="24"/>
        </w:rPr>
        <w:t xml:space="preserve">The Board will identify and evaluate the principal risks faced by </w:t>
      </w:r>
      <w:r w:rsidR="00BA50FB" w:rsidRPr="00C617EA">
        <w:rPr>
          <w:rFonts w:ascii="Times New Roman" w:hAnsi="Times New Roman"/>
          <w:b/>
          <w:bCs/>
          <w:szCs w:val="24"/>
        </w:rPr>
        <w:t>Yass Community Radio Assn. Inc.</w:t>
      </w:r>
      <w:r w:rsidRPr="00C617EA">
        <w:rPr>
          <w:rFonts w:ascii="Times New Roman" w:hAnsi="Times New Roman"/>
          <w:b/>
          <w:bCs/>
          <w:szCs w:val="24"/>
        </w:rPr>
        <w:t xml:space="preserve"> and ensure that appropriate systems are in place to avoid or mitigate these risks including the protection of intellectual capital. Accordingly the Board will:</w:t>
      </w:r>
    </w:p>
    <w:p w:rsidR="00413436" w:rsidRPr="00C617EA" w:rsidRDefault="00413436" w:rsidP="0075722F">
      <w:pPr>
        <w:numPr>
          <w:ilvl w:val="0"/>
          <w:numId w:val="21"/>
        </w:numPr>
        <w:tabs>
          <w:tab w:val="clear" w:pos="720"/>
        </w:tabs>
        <w:spacing w:before="0" w:after="80"/>
        <w:ind w:left="426" w:hanging="426"/>
        <w:rPr>
          <w:rFonts w:ascii="Times New Roman" w:hAnsi="Times New Roman"/>
          <w:szCs w:val="24"/>
        </w:rPr>
      </w:pPr>
      <w:bookmarkStart w:id="18" w:name="_GoBack"/>
      <w:bookmarkEnd w:id="18"/>
      <w:r w:rsidRPr="00C617EA">
        <w:rPr>
          <w:rFonts w:ascii="Times New Roman" w:hAnsi="Times New Roman"/>
          <w:szCs w:val="24"/>
        </w:rPr>
        <w:lastRenderedPageBreak/>
        <w:t xml:space="preserve">Ensure that the organisation is progressing towards its strategic goals and objectives as established by the </w:t>
      </w:r>
      <w:r w:rsidR="00BA50FB" w:rsidRPr="00C617EA">
        <w:rPr>
          <w:rFonts w:ascii="Times New Roman" w:hAnsi="Times New Roman"/>
          <w:szCs w:val="24"/>
        </w:rPr>
        <w:t>B</w:t>
      </w:r>
      <w:r w:rsidRPr="00C617EA">
        <w:rPr>
          <w:rFonts w:ascii="Times New Roman" w:hAnsi="Times New Roman"/>
          <w:szCs w:val="24"/>
        </w:rPr>
        <w:t>oard.</w:t>
      </w:r>
    </w:p>
    <w:p w:rsidR="00413436" w:rsidRPr="00C617EA" w:rsidRDefault="00413436" w:rsidP="0075722F">
      <w:pPr>
        <w:numPr>
          <w:ilvl w:val="0"/>
          <w:numId w:val="21"/>
        </w:numPr>
        <w:tabs>
          <w:tab w:val="clear" w:pos="720"/>
        </w:tabs>
        <w:spacing w:before="0" w:after="80"/>
        <w:ind w:left="426" w:hanging="426"/>
        <w:rPr>
          <w:rFonts w:ascii="Times New Roman" w:hAnsi="Times New Roman"/>
          <w:szCs w:val="24"/>
        </w:rPr>
      </w:pPr>
      <w:r w:rsidRPr="00C617EA">
        <w:rPr>
          <w:rFonts w:ascii="Times New Roman" w:hAnsi="Times New Roman"/>
          <w:szCs w:val="24"/>
        </w:rPr>
        <w:t>Ensure that suitable internal controls are in place and are enacted and monitored to ensure effective and efficient operation and management of the organisation’s resources.</w:t>
      </w:r>
    </w:p>
    <w:p w:rsidR="00413436" w:rsidRPr="00C617EA" w:rsidRDefault="00413436" w:rsidP="0075722F">
      <w:pPr>
        <w:numPr>
          <w:ilvl w:val="0"/>
          <w:numId w:val="21"/>
        </w:numPr>
        <w:tabs>
          <w:tab w:val="clear" w:pos="720"/>
        </w:tabs>
        <w:spacing w:before="0" w:after="80"/>
        <w:ind w:left="426" w:hanging="426"/>
        <w:rPr>
          <w:rFonts w:ascii="Times New Roman" w:hAnsi="Times New Roman"/>
          <w:szCs w:val="24"/>
        </w:rPr>
      </w:pPr>
      <w:r w:rsidRPr="00C617EA">
        <w:rPr>
          <w:rFonts w:ascii="Times New Roman" w:hAnsi="Times New Roman"/>
          <w:szCs w:val="24"/>
        </w:rPr>
        <w:t>Ensure that the organisation is governed and managed in accordance with its constitution and policies.</w:t>
      </w:r>
    </w:p>
    <w:p w:rsidR="00413436" w:rsidRPr="00C617EA" w:rsidRDefault="00413436" w:rsidP="0075722F">
      <w:pPr>
        <w:numPr>
          <w:ilvl w:val="0"/>
          <w:numId w:val="21"/>
        </w:numPr>
        <w:tabs>
          <w:tab w:val="clear" w:pos="720"/>
        </w:tabs>
        <w:spacing w:before="0" w:after="80"/>
        <w:ind w:left="426" w:hanging="426"/>
        <w:rPr>
          <w:rFonts w:ascii="Times New Roman" w:hAnsi="Times New Roman"/>
          <w:szCs w:val="24"/>
        </w:rPr>
      </w:pPr>
      <w:r w:rsidRPr="00C617EA">
        <w:rPr>
          <w:rFonts w:ascii="Times New Roman" w:hAnsi="Times New Roman"/>
          <w:szCs w:val="24"/>
        </w:rPr>
        <w:t>Ensure that proper accounting records are kept.</w:t>
      </w:r>
    </w:p>
    <w:p w:rsidR="00413436" w:rsidRPr="00C617EA" w:rsidRDefault="00413436" w:rsidP="0075722F">
      <w:pPr>
        <w:numPr>
          <w:ilvl w:val="0"/>
          <w:numId w:val="21"/>
        </w:numPr>
        <w:tabs>
          <w:tab w:val="clear" w:pos="720"/>
        </w:tabs>
        <w:spacing w:before="0" w:after="80"/>
        <w:ind w:left="426" w:hanging="426"/>
        <w:rPr>
          <w:rFonts w:ascii="Times New Roman" w:hAnsi="Times New Roman"/>
          <w:szCs w:val="24"/>
        </w:rPr>
      </w:pPr>
      <w:r w:rsidRPr="00C617EA">
        <w:rPr>
          <w:rFonts w:ascii="Times New Roman" w:hAnsi="Times New Roman"/>
          <w:szCs w:val="24"/>
        </w:rPr>
        <w:t>Ensure prompt investigation of any material shortfalls or breaches in compliance or risk management standards.</w:t>
      </w:r>
    </w:p>
    <w:p w:rsidR="00413436" w:rsidRPr="00C617EA" w:rsidRDefault="00413436" w:rsidP="00413436">
      <w:pPr>
        <w:pStyle w:val="Title"/>
        <w:rPr>
          <w:rFonts w:ascii="Times New Roman" w:hAnsi="Times New Roman"/>
          <w:caps/>
          <w:spacing w:val="80"/>
          <w:sz w:val="24"/>
          <w:szCs w:val="24"/>
        </w:rPr>
      </w:pPr>
      <w:bookmarkStart w:id="19" w:name="_Toc525457421"/>
      <w:bookmarkStart w:id="20" w:name="_Toc525457519"/>
      <w:bookmarkStart w:id="21" w:name="_Toc9909996"/>
      <w:bookmarkEnd w:id="15"/>
      <w:bookmarkEnd w:id="16"/>
      <w:bookmarkEnd w:id="17"/>
    </w:p>
    <w:p w:rsidR="00413436" w:rsidRPr="00C617EA" w:rsidRDefault="00413436" w:rsidP="00664B54">
      <w:pPr>
        <w:pStyle w:val="ChartheadBottomSinglesolidline"/>
        <w:pBdr>
          <w:bottom w:val="none" w:sz="0" w:space="0" w:color="auto"/>
        </w:pBdr>
        <w:rPr>
          <w:rFonts w:ascii="Times New Roman" w:hAnsi="Times New Roman" w:cs="Times New Roman"/>
          <w:sz w:val="24"/>
          <w:szCs w:val="24"/>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bookmarkStart w:id="22" w:name="_Toc141189868"/>
      <w:bookmarkStart w:id="23" w:name="_Toc152634471"/>
      <w:r w:rsidRPr="00664B54">
        <w:rPr>
          <w:rFonts w:ascii="Times New Roman" w:hAnsi="Times New Roman" w:cs="Times New Roman"/>
          <w:sz w:val="28"/>
          <w:szCs w:val="28"/>
        </w:rPr>
        <w:t>Board Committees and Working Parties</w:t>
      </w:r>
      <w:bookmarkEnd w:id="22"/>
      <w:bookmarkEnd w:id="23"/>
    </w:p>
    <w:p w:rsidR="00413436" w:rsidRPr="00C617EA" w:rsidRDefault="00413436" w:rsidP="00413436">
      <w:pPr>
        <w:spacing w:after="240"/>
        <w:rPr>
          <w:rFonts w:ascii="Times New Roman" w:hAnsi="Times New Roman"/>
          <w:b/>
          <w:szCs w:val="24"/>
        </w:rPr>
      </w:pPr>
      <w:r w:rsidRPr="00C617EA">
        <w:rPr>
          <w:rFonts w:ascii="Times New Roman" w:hAnsi="Times New Roman"/>
          <w:b/>
          <w:szCs w:val="24"/>
        </w:rPr>
        <w:t>The Board will establish committees and working parties to support it in its own work.</w:t>
      </w:r>
    </w:p>
    <w:p w:rsidR="00413436" w:rsidRPr="00C617EA" w:rsidRDefault="00413436" w:rsidP="0075722F">
      <w:pPr>
        <w:pStyle w:val="hangingindent"/>
        <w:numPr>
          <w:ilvl w:val="0"/>
          <w:numId w:val="8"/>
        </w:numPr>
        <w:tabs>
          <w:tab w:val="clear" w:pos="567"/>
        </w:tabs>
        <w:spacing w:before="0" w:after="80" w:line="240" w:lineRule="auto"/>
        <w:ind w:left="426" w:right="0" w:hanging="426"/>
        <w:rPr>
          <w:rFonts w:ascii="Times New Roman" w:hAnsi="Times New Roman"/>
          <w:sz w:val="24"/>
          <w:szCs w:val="24"/>
          <w:lang w:val="en-NZ"/>
        </w:rPr>
      </w:pPr>
      <w:r w:rsidRPr="00C617EA">
        <w:rPr>
          <w:rFonts w:ascii="Times New Roman" w:hAnsi="Times New Roman"/>
          <w:sz w:val="24"/>
          <w:szCs w:val="24"/>
          <w:lang w:val="en-NZ"/>
        </w:rPr>
        <w:t>Committees and working parties shall have Terms of Reference defining their role, life span, procedures and functions, and the boundaries of their authority, reviewed annually.</w:t>
      </w:r>
    </w:p>
    <w:p w:rsidR="00413436" w:rsidRPr="00C617EA" w:rsidRDefault="00413436" w:rsidP="0075722F">
      <w:pPr>
        <w:pStyle w:val="hangingindent"/>
        <w:numPr>
          <w:ilvl w:val="0"/>
          <w:numId w:val="8"/>
        </w:numPr>
        <w:tabs>
          <w:tab w:val="clear" w:pos="567"/>
        </w:tabs>
        <w:spacing w:before="0" w:after="80" w:line="240" w:lineRule="auto"/>
        <w:ind w:left="426" w:right="0" w:hanging="426"/>
        <w:rPr>
          <w:rFonts w:ascii="Times New Roman" w:hAnsi="Times New Roman"/>
          <w:sz w:val="24"/>
          <w:szCs w:val="24"/>
          <w:lang w:val="en-NZ"/>
        </w:rPr>
      </w:pPr>
      <w:r w:rsidRPr="00C617EA">
        <w:rPr>
          <w:rFonts w:ascii="Times New Roman" w:hAnsi="Times New Roman"/>
          <w:sz w:val="24"/>
          <w:szCs w:val="24"/>
          <w:lang w:val="en-NZ"/>
        </w:rPr>
        <w:t>A decision of a committee or working party exercising delegated authority is a decision of the Board and should be treated accordingly.</w:t>
      </w:r>
      <w:r w:rsidRPr="00C617EA">
        <w:rPr>
          <w:rFonts w:ascii="Times New Roman" w:hAnsi="Times New Roman"/>
          <w:color w:val="FF0000"/>
          <w:sz w:val="24"/>
          <w:szCs w:val="24"/>
          <w:lang w:val="en-NZ"/>
        </w:rPr>
        <w:t>.</w:t>
      </w:r>
    </w:p>
    <w:p w:rsidR="00413436" w:rsidRPr="00C617EA" w:rsidRDefault="00413436" w:rsidP="0075722F">
      <w:pPr>
        <w:pStyle w:val="hangingindent"/>
        <w:numPr>
          <w:ilvl w:val="0"/>
          <w:numId w:val="8"/>
        </w:numPr>
        <w:tabs>
          <w:tab w:val="clear" w:pos="567"/>
        </w:tabs>
        <w:spacing w:before="0" w:after="80" w:line="240" w:lineRule="auto"/>
        <w:ind w:left="426" w:right="0" w:hanging="426"/>
        <w:rPr>
          <w:rFonts w:ascii="Times New Roman" w:hAnsi="Times New Roman"/>
          <w:sz w:val="24"/>
          <w:szCs w:val="24"/>
          <w:lang w:val="en-NZ"/>
        </w:rPr>
      </w:pPr>
      <w:r w:rsidRPr="00C617EA">
        <w:rPr>
          <w:rFonts w:ascii="Times New Roman" w:hAnsi="Times New Roman"/>
          <w:sz w:val="24"/>
          <w:szCs w:val="24"/>
          <w:lang w:val="en-NZ"/>
        </w:rPr>
        <w:t xml:space="preserve">Unless explicitly empowered by the Board, committees or working parties cannot make binding Board decisions or speak for the Board.  For the most part the function of </w:t>
      </w:r>
      <w:r w:rsidRPr="00C617EA">
        <w:rPr>
          <w:rFonts w:ascii="Times New Roman" w:hAnsi="Times New Roman"/>
          <w:sz w:val="24"/>
          <w:szCs w:val="24"/>
        </w:rPr>
        <w:t xml:space="preserve">committees </w:t>
      </w:r>
      <w:r w:rsidRPr="00C617EA">
        <w:rPr>
          <w:rFonts w:ascii="Times New Roman" w:hAnsi="Times New Roman"/>
          <w:sz w:val="24"/>
          <w:szCs w:val="24"/>
          <w:lang w:val="en-NZ"/>
        </w:rPr>
        <w:t>and working parties, in fulfilling their role, is to make recommendations to the Board.</w:t>
      </w:r>
    </w:p>
    <w:p w:rsidR="00413436" w:rsidRPr="00C617EA" w:rsidRDefault="00413436" w:rsidP="00413436">
      <w:pPr>
        <w:pStyle w:val="ChartheadBottomSinglesolidline"/>
        <w:pBdr>
          <w:bottom w:val="none" w:sz="0" w:space="0" w:color="auto"/>
        </w:pBdr>
        <w:rPr>
          <w:rFonts w:ascii="Times New Roman" w:hAnsi="Times New Roman" w:cs="Times New Roman"/>
          <w:sz w:val="24"/>
          <w:szCs w:val="24"/>
        </w:rPr>
      </w:pPr>
    </w:p>
    <w:p w:rsidR="00413436" w:rsidRPr="00C617EA" w:rsidRDefault="00413436" w:rsidP="00413436">
      <w:pPr>
        <w:pStyle w:val="ChartheadBottomSinglesolidline"/>
        <w:pBdr>
          <w:bottom w:val="none" w:sz="0" w:space="0" w:color="auto"/>
        </w:pBdr>
        <w:rPr>
          <w:rFonts w:ascii="Times New Roman" w:hAnsi="Times New Roman" w:cs="Times New Roman"/>
          <w:sz w:val="24"/>
          <w:szCs w:val="24"/>
        </w:rPr>
      </w:pPr>
    </w:p>
    <w:p w:rsidR="00413436" w:rsidRPr="00C617EA" w:rsidRDefault="00413436" w:rsidP="00413436">
      <w:pPr>
        <w:spacing w:before="0" w:after="120"/>
        <w:rPr>
          <w:rFonts w:ascii="Times New Roman" w:hAnsi="Times New Roman"/>
          <w:szCs w:val="24"/>
          <w:lang w:val="en-NZ"/>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bookmarkStart w:id="24" w:name="_Toc172544500"/>
      <w:bookmarkStart w:id="25" w:name="_Toc172559704"/>
      <w:bookmarkEnd w:id="19"/>
      <w:bookmarkEnd w:id="20"/>
      <w:bookmarkEnd w:id="21"/>
      <w:r w:rsidRPr="00664B54">
        <w:rPr>
          <w:rFonts w:ascii="Times New Roman" w:hAnsi="Times New Roman" w:cs="Times New Roman"/>
          <w:sz w:val="28"/>
          <w:szCs w:val="28"/>
        </w:rPr>
        <w:t>Board Meetings</w:t>
      </w:r>
      <w:bookmarkEnd w:id="24"/>
      <w:bookmarkEnd w:id="25"/>
    </w:p>
    <w:p w:rsidR="00664B54" w:rsidRPr="00C617EA" w:rsidRDefault="00664B54" w:rsidP="00664B54">
      <w:pPr>
        <w:pStyle w:val="ChartheadBottomSinglesolidline"/>
        <w:pBdr>
          <w:bottom w:val="none" w:sz="0" w:space="0" w:color="auto"/>
        </w:pBdr>
        <w:jc w:val="center"/>
        <w:rPr>
          <w:rFonts w:ascii="Times New Roman" w:hAnsi="Times New Roman" w:cs="Times New Roman"/>
          <w:sz w:val="24"/>
          <w:szCs w:val="24"/>
        </w:rPr>
      </w:pPr>
    </w:p>
    <w:p w:rsidR="00413436" w:rsidRPr="00C617EA" w:rsidRDefault="00413436" w:rsidP="00413436">
      <w:pPr>
        <w:pStyle w:val="BodyText"/>
        <w:rPr>
          <w:szCs w:val="24"/>
        </w:rPr>
      </w:pPr>
      <w:r w:rsidRPr="00C617EA">
        <w:rPr>
          <w:szCs w:val="24"/>
        </w:rPr>
        <w:t>The majority of board business will be conducted in Board meetings. In order to ensure effective meetings the following principles apply:</w:t>
      </w:r>
    </w:p>
    <w:p w:rsidR="008767DD" w:rsidRPr="00C617EA" w:rsidRDefault="00413436" w:rsidP="0075722F">
      <w:pPr>
        <w:numPr>
          <w:ilvl w:val="0"/>
          <w:numId w:val="5"/>
        </w:numPr>
        <w:spacing w:before="0" w:after="80"/>
        <w:ind w:left="0" w:firstLine="0"/>
        <w:rPr>
          <w:rFonts w:ascii="Times New Roman" w:hAnsi="Times New Roman"/>
          <w:szCs w:val="24"/>
        </w:rPr>
      </w:pPr>
      <w:r w:rsidRPr="00C617EA">
        <w:rPr>
          <w:rFonts w:ascii="Times New Roman" w:hAnsi="Times New Roman"/>
          <w:szCs w:val="24"/>
        </w:rPr>
        <w:t>The Board will make the best possible use of its meetings by dealing only with matters that have significance</w:t>
      </w:r>
      <w:r w:rsidR="008767DD" w:rsidRPr="00C617EA">
        <w:rPr>
          <w:rFonts w:ascii="Times New Roman" w:hAnsi="Times New Roman"/>
          <w:szCs w:val="24"/>
        </w:rPr>
        <w:t>.</w:t>
      </w:r>
    </w:p>
    <w:p w:rsidR="00413436" w:rsidRPr="00C617EA" w:rsidRDefault="0046409F" w:rsidP="00025596">
      <w:pPr>
        <w:spacing w:before="0" w:after="80"/>
        <w:rPr>
          <w:rFonts w:ascii="Times New Roman" w:hAnsi="Times New Roman"/>
          <w:szCs w:val="24"/>
        </w:rPr>
      </w:pPr>
      <w:r w:rsidRPr="00C617EA">
        <w:rPr>
          <w:rFonts w:ascii="Times New Roman" w:hAnsi="Times New Roman"/>
          <w:szCs w:val="24"/>
        </w:rPr>
        <w:t>2.</w:t>
      </w:r>
      <w:r w:rsidR="00025596" w:rsidRPr="00C617EA">
        <w:rPr>
          <w:rFonts w:ascii="Times New Roman" w:hAnsi="Times New Roman"/>
          <w:szCs w:val="24"/>
        </w:rPr>
        <w:t xml:space="preserve">   </w:t>
      </w:r>
      <w:r w:rsidR="00413436" w:rsidRPr="00C617EA">
        <w:rPr>
          <w:rFonts w:ascii="Times New Roman" w:hAnsi="Times New Roman"/>
          <w:szCs w:val="24"/>
        </w:rPr>
        <w:t>The Chairperson</w:t>
      </w:r>
      <w:r w:rsidR="00135615" w:rsidRPr="00C617EA">
        <w:rPr>
          <w:rFonts w:ascii="Times New Roman" w:hAnsi="Times New Roman"/>
          <w:szCs w:val="24"/>
        </w:rPr>
        <w:t>/Secretary</w:t>
      </w:r>
      <w:r w:rsidR="00413436" w:rsidRPr="00C617EA">
        <w:rPr>
          <w:rFonts w:ascii="Times New Roman" w:hAnsi="Times New Roman"/>
          <w:szCs w:val="24"/>
        </w:rPr>
        <w:t xml:space="preserve"> will establish the agenda for each Board meeting although each Board member is free to suggest the inclusion of item(s) on the agenda. The focus of the meeting will be a topic(s) drawn from the work plan. All Board members have the opportunity to contribute to the agenda</w:t>
      </w:r>
      <w:r w:rsidR="00413436" w:rsidRPr="00C617EA">
        <w:rPr>
          <w:rFonts w:ascii="Times New Roman" w:hAnsi="Times New Roman"/>
          <w:color w:val="FF0000"/>
          <w:szCs w:val="24"/>
        </w:rPr>
        <w:t xml:space="preserve">. </w:t>
      </w:r>
    </w:p>
    <w:p w:rsidR="00C618D5" w:rsidRPr="00C617EA" w:rsidRDefault="00C618D5" w:rsidP="00C618D5">
      <w:pPr>
        <w:spacing w:before="0" w:after="80"/>
        <w:rPr>
          <w:rFonts w:ascii="Times New Roman" w:hAnsi="Times New Roman"/>
          <w:szCs w:val="24"/>
        </w:rPr>
      </w:pPr>
      <w:r w:rsidRPr="00C617EA">
        <w:rPr>
          <w:rFonts w:ascii="Times New Roman" w:hAnsi="Times New Roman"/>
          <w:szCs w:val="24"/>
        </w:rPr>
        <w:t xml:space="preserve">3.      </w:t>
      </w:r>
      <w:r w:rsidR="00025596" w:rsidRPr="00C617EA">
        <w:rPr>
          <w:rFonts w:ascii="Times New Roman" w:hAnsi="Times New Roman"/>
          <w:szCs w:val="24"/>
        </w:rPr>
        <w:t xml:space="preserve"> </w:t>
      </w:r>
      <w:r w:rsidR="00413436" w:rsidRPr="00C617EA">
        <w:rPr>
          <w:rFonts w:ascii="Times New Roman" w:hAnsi="Times New Roman"/>
          <w:szCs w:val="24"/>
        </w:rPr>
        <w:t>The Board will normally meet once every month; however, board meetings may be scheduled at other times or at other frequen</w:t>
      </w:r>
      <w:r w:rsidRPr="00C617EA">
        <w:rPr>
          <w:rFonts w:ascii="Times New Roman" w:hAnsi="Times New Roman"/>
          <w:szCs w:val="24"/>
        </w:rPr>
        <w:t>cies as determined by the Board.</w:t>
      </w:r>
    </w:p>
    <w:p w:rsidR="00413436" w:rsidRPr="00C617EA" w:rsidRDefault="00C618D5" w:rsidP="00C618D5">
      <w:pPr>
        <w:spacing w:before="0" w:after="80"/>
        <w:rPr>
          <w:rFonts w:ascii="Times New Roman" w:hAnsi="Times New Roman"/>
          <w:szCs w:val="24"/>
        </w:rPr>
      </w:pPr>
      <w:r w:rsidRPr="00C617EA">
        <w:rPr>
          <w:rFonts w:ascii="Times New Roman" w:hAnsi="Times New Roman"/>
          <w:szCs w:val="24"/>
        </w:rPr>
        <w:t xml:space="preserve">4.      </w:t>
      </w:r>
      <w:r w:rsidR="00383E47">
        <w:rPr>
          <w:rFonts w:ascii="Times New Roman" w:hAnsi="Times New Roman"/>
          <w:szCs w:val="24"/>
        </w:rPr>
        <w:t xml:space="preserve">   </w:t>
      </w:r>
      <w:r w:rsidR="00413436" w:rsidRPr="00C617EA">
        <w:rPr>
          <w:rFonts w:ascii="Times New Roman" w:hAnsi="Times New Roman"/>
          <w:szCs w:val="24"/>
        </w:rPr>
        <w:t>Board members are expected to be active in providing input into Board decision-making and dialogue.</w:t>
      </w:r>
    </w:p>
    <w:p w:rsidR="00413436" w:rsidRPr="00C617EA" w:rsidRDefault="00383E47" w:rsidP="00383E47">
      <w:pPr>
        <w:spacing w:before="0" w:after="80"/>
        <w:rPr>
          <w:rFonts w:ascii="Times New Roman" w:hAnsi="Times New Roman"/>
          <w:szCs w:val="24"/>
        </w:rPr>
      </w:pPr>
      <w:r>
        <w:rPr>
          <w:rFonts w:ascii="Times New Roman" w:hAnsi="Times New Roman"/>
          <w:szCs w:val="24"/>
        </w:rPr>
        <w:t>5.</w:t>
      </w:r>
      <w:r>
        <w:rPr>
          <w:rFonts w:ascii="Times New Roman" w:hAnsi="Times New Roman"/>
          <w:szCs w:val="24"/>
        </w:rPr>
        <w:tab/>
      </w:r>
      <w:r w:rsidR="00413436" w:rsidRPr="00C617EA">
        <w:rPr>
          <w:rFonts w:ascii="Times New Roman" w:hAnsi="Times New Roman"/>
          <w:szCs w:val="24"/>
        </w:rPr>
        <w:t>Board meetings will be conducted in an open and constructive manner, recognising that genuinely held differences of opinion can bring greater clarity and lead to better decisions.</w:t>
      </w:r>
    </w:p>
    <w:p w:rsidR="00413436" w:rsidRPr="00C617EA" w:rsidRDefault="00413436" w:rsidP="0075722F">
      <w:pPr>
        <w:numPr>
          <w:ilvl w:val="0"/>
          <w:numId w:val="21"/>
        </w:numPr>
        <w:spacing w:before="0" w:after="80"/>
        <w:ind w:left="0" w:firstLine="0"/>
        <w:rPr>
          <w:rFonts w:ascii="Times New Roman" w:hAnsi="Times New Roman"/>
          <w:szCs w:val="24"/>
        </w:rPr>
      </w:pPr>
      <w:r w:rsidRPr="00C617EA">
        <w:rPr>
          <w:rFonts w:ascii="Times New Roman" w:hAnsi="Times New Roman"/>
          <w:szCs w:val="24"/>
        </w:rPr>
        <w:lastRenderedPageBreak/>
        <w:t>Board members are expected to arrive on time and remain in the meeting for its duration.</w:t>
      </w:r>
    </w:p>
    <w:p w:rsidR="00413436" w:rsidRPr="00C617EA" w:rsidRDefault="00413436" w:rsidP="0075722F">
      <w:pPr>
        <w:numPr>
          <w:ilvl w:val="0"/>
          <w:numId w:val="21"/>
        </w:numPr>
        <w:spacing w:before="0" w:after="80"/>
        <w:ind w:left="0" w:firstLine="0"/>
        <w:rPr>
          <w:rFonts w:ascii="Times New Roman" w:hAnsi="Times New Roman"/>
          <w:szCs w:val="24"/>
        </w:rPr>
      </w:pPr>
      <w:r w:rsidRPr="00C617EA">
        <w:rPr>
          <w:rFonts w:ascii="Times New Roman" w:hAnsi="Times New Roman"/>
          <w:szCs w:val="24"/>
        </w:rPr>
        <w:t>Board members shall disclose any conflicts of interest at the earliest point in the meeting and, as determined, refrain fr</w:t>
      </w:r>
      <w:r w:rsidR="00DA0766" w:rsidRPr="00C617EA">
        <w:rPr>
          <w:rFonts w:ascii="Times New Roman" w:hAnsi="Times New Roman"/>
          <w:szCs w:val="24"/>
        </w:rPr>
        <w:t>o</w:t>
      </w:r>
      <w:r w:rsidRPr="00C617EA">
        <w:rPr>
          <w:rFonts w:ascii="Times New Roman" w:hAnsi="Times New Roman"/>
          <w:szCs w:val="24"/>
        </w:rPr>
        <w:t>m voting or participating in resolution of the issue under discussion.</w:t>
      </w:r>
    </w:p>
    <w:p w:rsidR="00413436" w:rsidRPr="00C617EA" w:rsidRDefault="00413436" w:rsidP="0075722F">
      <w:pPr>
        <w:numPr>
          <w:ilvl w:val="0"/>
          <w:numId w:val="21"/>
        </w:numPr>
        <w:spacing w:before="0" w:after="80"/>
        <w:ind w:left="0" w:firstLine="0"/>
        <w:rPr>
          <w:rFonts w:ascii="Times New Roman" w:hAnsi="Times New Roman"/>
          <w:szCs w:val="24"/>
        </w:rPr>
      </w:pPr>
      <w:r w:rsidRPr="00C617EA">
        <w:rPr>
          <w:rFonts w:ascii="Times New Roman" w:hAnsi="Times New Roman"/>
          <w:szCs w:val="24"/>
        </w:rPr>
        <w:t xml:space="preserve">Others (e.g. </w:t>
      </w:r>
      <w:r w:rsidR="00135615" w:rsidRPr="00C617EA">
        <w:rPr>
          <w:rFonts w:ascii="Times New Roman" w:hAnsi="Times New Roman"/>
          <w:szCs w:val="24"/>
        </w:rPr>
        <w:t>association members</w:t>
      </w:r>
      <w:r w:rsidRPr="00C617EA">
        <w:rPr>
          <w:rFonts w:ascii="Times New Roman" w:hAnsi="Times New Roman"/>
          <w:szCs w:val="24"/>
        </w:rPr>
        <w:t xml:space="preserve">) may participate in Board meetings at the </w:t>
      </w:r>
      <w:r w:rsidR="007404D1" w:rsidRPr="00C617EA">
        <w:rPr>
          <w:rFonts w:ascii="Times New Roman" w:hAnsi="Times New Roman"/>
          <w:szCs w:val="24"/>
        </w:rPr>
        <w:t>President</w:t>
      </w:r>
      <w:r w:rsidR="00FF0478" w:rsidRPr="00C617EA">
        <w:rPr>
          <w:rFonts w:ascii="Times New Roman" w:hAnsi="Times New Roman"/>
          <w:szCs w:val="24"/>
        </w:rPr>
        <w:t>’</w:t>
      </w:r>
      <w:r w:rsidRPr="00C617EA">
        <w:rPr>
          <w:rFonts w:ascii="Times New Roman" w:hAnsi="Times New Roman"/>
          <w:szCs w:val="24"/>
        </w:rPr>
        <w:t xml:space="preserve">s discretion. Such attendees will respect the Boards’ integrity and accountability and will thus accept any constraints imposed by the </w:t>
      </w:r>
      <w:r w:rsidR="007404D1" w:rsidRPr="00C617EA">
        <w:rPr>
          <w:rFonts w:ascii="Times New Roman" w:hAnsi="Times New Roman"/>
          <w:szCs w:val="24"/>
        </w:rPr>
        <w:t xml:space="preserve">President </w:t>
      </w:r>
      <w:r w:rsidRPr="00C617EA">
        <w:rPr>
          <w:rFonts w:ascii="Times New Roman" w:hAnsi="Times New Roman"/>
          <w:szCs w:val="24"/>
        </w:rPr>
        <w:t>on their participation and presence.</w:t>
      </w:r>
    </w:p>
    <w:p w:rsidR="00413436" w:rsidRPr="00C617EA" w:rsidRDefault="00413436" w:rsidP="0075722F">
      <w:pPr>
        <w:numPr>
          <w:ilvl w:val="0"/>
          <w:numId w:val="21"/>
        </w:numPr>
        <w:spacing w:before="0" w:after="80"/>
        <w:ind w:left="0" w:firstLine="0"/>
        <w:rPr>
          <w:rFonts w:ascii="Times New Roman" w:hAnsi="Times New Roman"/>
          <w:szCs w:val="24"/>
        </w:rPr>
      </w:pPr>
      <w:r w:rsidRPr="00C617EA">
        <w:rPr>
          <w:rFonts w:ascii="Times New Roman" w:hAnsi="Times New Roman"/>
          <w:szCs w:val="24"/>
        </w:rPr>
        <w:t xml:space="preserve">The Board may </w:t>
      </w:r>
      <w:r w:rsidR="00AF1C0F" w:rsidRPr="00C617EA">
        <w:rPr>
          <w:rFonts w:ascii="Times New Roman" w:hAnsi="Times New Roman"/>
          <w:szCs w:val="24"/>
        </w:rPr>
        <w:t xml:space="preserve">not </w:t>
      </w:r>
      <w:r w:rsidRPr="00C617EA">
        <w:rPr>
          <w:rFonts w:ascii="Times New Roman" w:hAnsi="Times New Roman"/>
          <w:szCs w:val="24"/>
        </w:rPr>
        <w:t xml:space="preserve">hold ‘Board only’ </w:t>
      </w:r>
      <w:r w:rsidR="00AF1C0F" w:rsidRPr="00C617EA">
        <w:rPr>
          <w:rFonts w:ascii="Times New Roman" w:hAnsi="Times New Roman"/>
          <w:szCs w:val="24"/>
        </w:rPr>
        <w:t>meetings, but it may have Board only ‘</w:t>
      </w:r>
      <w:r w:rsidRPr="00C617EA">
        <w:rPr>
          <w:rFonts w:ascii="Times New Roman" w:hAnsi="Times New Roman"/>
          <w:szCs w:val="24"/>
        </w:rPr>
        <w:t>sessions</w:t>
      </w:r>
      <w:r w:rsidR="00AF1C0F" w:rsidRPr="00C617EA">
        <w:rPr>
          <w:rFonts w:ascii="Times New Roman" w:hAnsi="Times New Roman"/>
          <w:szCs w:val="24"/>
        </w:rPr>
        <w:t>’</w:t>
      </w:r>
      <w:r w:rsidRPr="00C617EA">
        <w:rPr>
          <w:rFonts w:ascii="Times New Roman" w:hAnsi="Times New Roman"/>
          <w:szCs w:val="24"/>
        </w:rPr>
        <w:t xml:space="preserve"> at its discretion</w:t>
      </w:r>
      <w:r w:rsidR="00AF1C0F" w:rsidRPr="00C617EA">
        <w:rPr>
          <w:rFonts w:ascii="Times New Roman" w:hAnsi="Times New Roman"/>
          <w:szCs w:val="24"/>
        </w:rPr>
        <w:t xml:space="preserve"> for sensitive matters only</w:t>
      </w:r>
      <w:r w:rsidRPr="00C617EA">
        <w:rPr>
          <w:rFonts w:ascii="Times New Roman" w:hAnsi="Times New Roman"/>
          <w:szCs w:val="24"/>
        </w:rPr>
        <w:t xml:space="preserve">. Such </w:t>
      </w:r>
      <w:r w:rsidR="00AF1C0F" w:rsidRPr="00C617EA">
        <w:rPr>
          <w:rFonts w:ascii="Times New Roman" w:hAnsi="Times New Roman"/>
          <w:szCs w:val="24"/>
        </w:rPr>
        <w:t>‘</w:t>
      </w:r>
      <w:r w:rsidRPr="00C617EA">
        <w:rPr>
          <w:rFonts w:ascii="Times New Roman" w:hAnsi="Times New Roman"/>
          <w:szCs w:val="24"/>
        </w:rPr>
        <w:t>sessions</w:t>
      </w:r>
      <w:r w:rsidR="00AF1C0F" w:rsidRPr="00C617EA">
        <w:rPr>
          <w:rFonts w:ascii="Times New Roman" w:hAnsi="Times New Roman"/>
          <w:szCs w:val="24"/>
        </w:rPr>
        <w:t>’</w:t>
      </w:r>
      <w:r w:rsidR="005405F7" w:rsidRPr="00C617EA">
        <w:rPr>
          <w:rFonts w:ascii="Times New Roman" w:hAnsi="Times New Roman"/>
          <w:szCs w:val="24"/>
        </w:rPr>
        <w:t>, will</w:t>
      </w:r>
      <w:r w:rsidRPr="00C617EA">
        <w:rPr>
          <w:rFonts w:ascii="Times New Roman" w:hAnsi="Times New Roman"/>
          <w:szCs w:val="24"/>
        </w:rPr>
        <w:t xml:space="preserve"> usually be scheduled prior to or at the commencement of the </w:t>
      </w:r>
      <w:r w:rsidR="00AF1C0F" w:rsidRPr="00C617EA">
        <w:rPr>
          <w:rFonts w:ascii="Times New Roman" w:hAnsi="Times New Roman"/>
          <w:szCs w:val="24"/>
        </w:rPr>
        <w:t xml:space="preserve">programmed </w:t>
      </w:r>
      <w:r w:rsidRPr="00C617EA">
        <w:rPr>
          <w:rFonts w:ascii="Times New Roman" w:hAnsi="Times New Roman"/>
          <w:szCs w:val="24"/>
        </w:rPr>
        <w:t>meeting</w:t>
      </w:r>
      <w:bookmarkStart w:id="26" w:name="_Toc152634476"/>
      <w:bookmarkStart w:id="27" w:name="_Toc525457422"/>
      <w:bookmarkStart w:id="28" w:name="_Toc525457520"/>
      <w:bookmarkStart w:id="29" w:name="_Toc9909997"/>
      <w:r w:rsidR="00AF1C0F" w:rsidRPr="00C617EA">
        <w:rPr>
          <w:rFonts w:ascii="Times New Roman" w:hAnsi="Times New Roman"/>
          <w:szCs w:val="24"/>
        </w:rPr>
        <w:t xml:space="preserve"> and business of the ‘Board only session’ must be confirmed at the open meeting.</w:t>
      </w:r>
    </w:p>
    <w:p w:rsidR="00413436" w:rsidRPr="00C617EA" w:rsidRDefault="00413436" w:rsidP="00664B54">
      <w:pPr>
        <w:pStyle w:val="ChartheadBottomSinglesolidline"/>
        <w:pBdr>
          <w:bottom w:val="none" w:sz="0" w:space="0" w:color="auto"/>
        </w:pBdr>
        <w:rPr>
          <w:rFonts w:ascii="Times New Roman" w:hAnsi="Times New Roman" w:cs="Times New Roman"/>
          <w:sz w:val="24"/>
          <w:szCs w:val="24"/>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r w:rsidRPr="00664B54">
        <w:rPr>
          <w:rFonts w:ascii="Times New Roman" w:hAnsi="Times New Roman" w:cs="Times New Roman"/>
          <w:sz w:val="28"/>
          <w:szCs w:val="28"/>
        </w:rPr>
        <w:t>Monitoring Operational Performance</w:t>
      </w:r>
      <w:bookmarkEnd w:id="26"/>
    </w:p>
    <w:p w:rsidR="00413436" w:rsidRPr="00C617EA" w:rsidRDefault="00413436" w:rsidP="00413436">
      <w:pPr>
        <w:pStyle w:val="BodyText"/>
        <w:spacing w:before="240"/>
        <w:rPr>
          <w:szCs w:val="24"/>
        </w:rPr>
      </w:pPr>
      <w:r w:rsidRPr="00C617EA">
        <w:rPr>
          <w:szCs w:val="24"/>
        </w:rPr>
        <w:t xml:space="preserve">The Board has a duty to oversee and monitor the performance of the operational organisation. </w:t>
      </w:r>
    </w:p>
    <w:p w:rsidR="00413436" w:rsidRPr="00C617EA" w:rsidRDefault="00413436" w:rsidP="0075722F">
      <w:pPr>
        <w:pStyle w:val="BodyText"/>
        <w:numPr>
          <w:ilvl w:val="0"/>
          <w:numId w:val="19"/>
        </w:numPr>
        <w:tabs>
          <w:tab w:val="clear" w:pos="720"/>
        </w:tabs>
        <w:ind w:left="426" w:hanging="426"/>
        <w:rPr>
          <w:b w:val="0"/>
          <w:bCs/>
          <w:szCs w:val="24"/>
        </w:rPr>
      </w:pPr>
      <w:r w:rsidRPr="00C617EA">
        <w:rPr>
          <w:b w:val="0"/>
          <w:bCs/>
          <w:szCs w:val="24"/>
        </w:rPr>
        <w:t xml:space="preserve">The </w:t>
      </w:r>
      <w:r w:rsidR="00907BD0" w:rsidRPr="00C617EA">
        <w:rPr>
          <w:b w:val="0"/>
          <w:bCs/>
          <w:szCs w:val="24"/>
        </w:rPr>
        <w:t>Officers</w:t>
      </w:r>
      <w:r w:rsidR="005405F7" w:rsidRPr="00C617EA">
        <w:rPr>
          <w:b w:val="0"/>
          <w:bCs/>
          <w:szCs w:val="24"/>
        </w:rPr>
        <w:t>/Managers</w:t>
      </w:r>
      <w:r w:rsidRPr="00C617EA">
        <w:rPr>
          <w:b w:val="0"/>
          <w:bCs/>
          <w:szCs w:val="24"/>
        </w:rPr>
        <w:t xml:space="preserve"> will report to the Board on the performance of </w:t>
      </w:r>
      <w:r w:rsidR="005405F7" w:rsidRPr="00C617EA">
        <w:rPr>
          <w:b w:val="0"/>
          <w:bCs/>
          <w:szCs w:val="24"/>
        </w:rPr>
        <w:t>their sectors</w:t>
      </w:r>
      <w:r w:rsidRPr="00C617EA">
        <w:rPr>
          <w:b w:val="0"/>
          <w:bCs/>
          <w:szCs w:val="24"/>
        </w:rPr>
        <w:t xml:space="preserve"> at a frequency and to a standard specified by the </w:t>
      </w:r>
      <w:r w:rsidR="005405F7" w:rsidRPr="00C617EA">
        <w:rPr>
          <w:b w:val="0"/>
          <w:bCs/>
          <w:szCs w:val="24"/>
        </w:rPr>
        <w:t>B</w:t>
      </w:r>
      <w:r w:rsidRPr="00C617EA">
        <w:rPr>
          <w:b w:val="0"/>
          <w:bCs/>
          <w:szCs w:val="24"/>
        </w:rPr>
        <w:t>oard.</w:t>
      </w:r>
    </w:p>
    <w:p w:rsidR="00413436" w:rsidRPr="00C617EA" w:rsidRDefault="00413436" w:rsidP="0075722F">
      <w:pPr>
        <w:pStyle w:val="BodyText"/>
        <w:numPr>
          <w:ilvl w:val="0"/>
          <w:numId w:val="19"/>
        </w:numPr>
        <w:tabs>
          <w:tab w:val="clear" w:pos="720"/>
        </w:tabs>
        <w:ind w:left="426" w:hanging="426"/>
        <w:rPr>
          <w:b w:val="0"/>
          <w:bCs/>
          <w:szCs w:val="24"/>
        </w:rPr>
      </w:pPr>
      <w:r w:rsidRPr="00C617EA">
        <w:rPr>
          <w:b w:val="0"/>
          <w:bCs/>
          <w:szCs w:val="24"/>
        </w:rPr>
        <w:t xml:space="preserve">All such reporting should be targeted at the </w:t>
      </w:r>
      <w:r w:rsidR="009C3B5E" w:rsidRPr="00C617EA">
        <w:rPr>
          <w:b w:val="0"/>
          <w:bCs/>
          <w:szCs w:val="24"/>
        </w:rPr>
        <w:t>B</w:t>
      </w:r>
      <w:r w:rsidRPr="00C617EA">
        <w:rPr>
          <w:b w:val="0"/>
          <w:bCs/>
          <w:szCs w:val="24"/>
        </w:rPr>
        <w:t xml:space="preserve">oard’s interests and duties rather than a description of management actions. </w:t>
      </w:r>
    </w:p>
    <w:p w:rsidR="00413436" w:rsidRPr="00C617EA" w:rsidRDefault="00413436" w:rsidP="00413436">
      <w:pPr>
        <w:rPr>
          <w:rFonts w:ascii="Times New Roman" w:hAnsi="Times New Roman"/>
          <w:szCs w:val="24"/>
          <w:lang w:val="en-NZ"/>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bookmarkStart w:id="30" w:name="_Toc152634477"/>
      <w:r w:rsidRPr="00664B54">
        <w:rPr>
          <w:rFonts w:ascii="Times New Roman" w:hAnsi="Times New Roman" w:cs="Times New Roman"/>
          <w:sz w:val="28"/>
          <w:szCs w:val="28"/>
        </w:rPr>
        <w:t xml:space="preserve">New </w:t>
      </w:r>
      <w:r w:rsidR="009C3B5E" w:rsidRPr="00664B54">
        <w:rPr>
          <w:rFonts w:ascii="Times New Roman" w:hAnsi="Times New Roman" w:cs="Times New Roman"/>
          <w:sz w:val="28"/>
          <w:szCs w:val="28"/>
        </w:rPr>
        <w:t>Board Member</w:t>
      </w:r>
      <w:r w:rsidRPr="00664B54">
        <w:rPr>
          <w:rFonts w:ascii="Times New Roman" w:hAnsi="Times New Roman" w:cs="Times New Roman"/>
          <w:sz w:val="28"/>
          <w:szCs w:val="28"/>
        </w:rPr>
        <w:t xml:space="preserve"> Induction</w:t>
      </w:r>
      <w:bookmarkEnd w:id="27"/>
      <w:bookmarkEnd w:id="28"/>
      <w:bookmarkEnd w:id="29"/>
      <w:bookmarkEnd w:id="30"/>
    </w:p>
    <w:p w:rsidR="00413436" w:rsidRPr="00C617EA" w:rsidRDefault="00413436" w:rsidP="00413436">
      <w:pPr>
        <w:pStyle w:val="BodyText"/>
        <w:spacing w:before="240" w:after="120"/>
        <w:rPr>
          <w:szCs w:val="24"/>
        </w:rPr>
      </w:pPr>
      <w:r w:rsidRPr="00C617EA">
        <w:rPr>
          <w:szCs w:val="24"/>
        </w:rPr>
        <w:t xml:space="preserve">The Board will provide to all new </w:t>
      </w:r>
      <w:r w:rsidR="009C3B5E" w:rsidRPr="00C617EA">
        <w:rPr>
          <w:szCs w:val="24"/>
        </w:rPr>
        <w:t>members,</w:t>
      </w:r>
      <w:r w:rsidRPr="00C617EA">
        <w:rPr>
          <w:szCs w:val="24"/>
        </w:rPr>
        <w:t xml:space="preserve"> a thorough induction into the affairs of both the Board and </w:t>
      </w:r>
      <w:r w:rsidR="009C3B5E" w:rsidRPr="00C617EA">
        <w:rPr>
          <w:szCs w:val="24"/>
        </w:rPr>
        <w:t>Yass Community Radio Assn. Inc.</w:t>
      </w:r>
      <w:r w:rsidRPr="00C617EA">
        <w:rPr>
          <w:szCs w:val="24"/>
        </w:rPr>
        <w:t xml:space="preserve"> at large.</w:t>
      </w:r>
    </w:p>
    <w:p w:rsidR="00413436" w:rsidRPr="00C617EA" w:rsidRDefault="00413436" w:rsidP="0075722F">
      <w:pPr>
        <w:numPr>
          <w:ilvl w:val="0"/>
          <w:numId w:val="6"/>
        </w:numPr>
        <w:spacing w:before="0" w:after="80"/>
        <w:ind w:left="426" w:hanging="426"/>
        <w:rPr>
          <w:rFonts w:ascii="Times New Roman" w:hAnsi="Times New Roman"/>
          <w:szCs w:val="24"/>
        </w:rPr>
      </w:pPr>
      <w:r w:rsidRPr="00C617EA">
        <w:rPr>
          <w:rFonts w:ascii="Times New Roman" w:hAnsi="Times New Roman"/>
          <w:szCs w:val="24"/>
        </w:rPr>
        <w:t xml:space="preserve">All </w:t>
      </w:r>
      <w:r w:rsidR="00DA0766" w:rsidRPr="00C617EA">
        <w:rPr>
          <w:rFonts w:ascii="Times New Roman" w:hAnsi="Times New Roman"/>
          <w:szCs w:val="24"/>
        </w:rPr>
        <w:t>newly elected</w:t>
      </w:r>
      <w:r w:rsidRPr="00C617EA">
        <w:rPr>
          <w:rFonts w:ascii="Times New Roman" w:hAnsi="Times New Roman"/>
          <w:szCs w:val="24"/>
        </w:rPr>
        <w:t xml:space="preserve"> </w:t>
      </w:r>
      <w:r w:rsidR="00B45418" w:rsidRPr="00C617EA">
        <w:rPr>
          <w:rFonts w:ascii="Times New Roman" w:hAnsi="Times New Roman"/>
          <w:szCs w:val="24"/>
        </w:rPr>
        <w:t>Board members</w:t>
      </w:r>
      <w:r w:rsidRPr="00C617EA">
        <w:rPr>
          <w:rFonts w:ascii="Times New Roman" w:hAnsi="Times New Roman"/>
          <w:szCs w:val="24"/>
        </w:rPr>
        <w:t xml:space="preserve"> will be provided with all relevant information.</w:t>
      </w:r>
    </w:p>
    <w:p w:rsidR="00413436" w:rsidRPr="00C617EA" w:rsidRDefault="00413436" w:rsidP="00413436">
      <w:pPr>
        <w:spacing w:before="0"/>
        <w:rPr>
          <w:rFonts w:ascii="Times New Roman" w:hAnsi="Times New Roman"/>
          <w:szCs w:val="24"/>
        </w:rPr>
      </w:pPr>
    </w:p>
    <w:p w:rsidR="00413436" w:rsidRPr="00C617EA" w:rsidRDefault="00413436" w:rsidP="00413436">
      <w:pPr>
        <w:spacing w:before="0"/>
        <w:rPr>
          <w:rFonts w:ascii="Times New Roman" w:hAnsi="Times New Roman"/>
          <w:szCs w:val="24"/>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bookmarkStart w:id="31" w:name="_Toc152634478"/>
      <w:r w:rsidRPr="00664B54">
        <w:rPr>
          <w:rFonts w:ascii="Times New Roman" w:hAnsi="Times New Roman" w:cs="Times New Roman"/>
          <w:sz w:val="28"/>
          <w:szCs w:val="28"/>
        </w:rPr>
        <w:t xml:space="preserve">Board and </w:t>
      </w:r>
      <w:r w:rsidR="00530250" w:rsidRPr="00664B54">
        <w:rPr>
          <w:rFonts w:ascii="Times New Roman" w:hAnsi="Times New Roman" w:cs="Times New Roman"/>
          <w:sz w:val="28"/>
          <w:szCs w:val="28"/>
        </w:rPr>
        <w:t>member</w:t>
      </w:r>
      <w:r w:rsidRPr="00664B54">
        <w:rPr>
          <w:rFonts w:ascii="Times New Roman" w:hAnsi="Times New Roman" w:cs="Times New Roman"/>
          <w:sz w:val="28"/>
          <w:szCs w:val="28"/>
        </w:rPr>
        <w:t xml:space="preserve"> professional development</w:t>
      </w:r>
      <w:bookmarkEnd w:id="31"/>
    </w:p>
    <w:p w:rsidR="00413436" w:rsidRPr="00C617EA" w:rsidRDefault="00413436" w:rsidP="00413436">
      <w:pPr>
        <w:spacing w:after="120"/>
        <w:rPr>
          <w:rFonts w:ascii="Times New Roman" w:hAnsi="Times New Roman"/>
          <w:b/>
          <w:szCs w:val="24"/>
        </w:rPr>
      </w:pPr>
      <w:r w:rsidRPr="00C617EA">
        <w:rPr>
          <w:rFonts w:ascii="Times New Roman" w:hAnsi="Times New Roman"/>
          <w:b/>
          <w:szCs w:val="24"/>
        </w:rPr>
        <w:t xml:space="preserve">The Board’s value-adding role requires that the </w:t>
      </w:r>
      <w:r w:rsidR="00530250" w:rsidRPr="00C617EA">
        <w:rPr>
          <w:rFonts w:ascii="Times New Roman" w:hAnsi="Times New Roman"/>
          <w:b/>
          <w:szCs w:val="24"/>
        </w:rPr>
        <w:t>B</w:t>
      </w:r>
      <w:r w:rsidRPr="00C617EA">
        <w:rPr>
          <w:rFonts w:ascii="Times New Roman" w:hAnsi="Times New Roman"/>
          <w:b/>
          <w:szCs w:val="24"/>
        </w:rPr>
        <w:t xml:space="preserve">oard as a whole and all </w:t>
      </w:r>
      <w:r w:rsidR="009C3B5E" w:rsidRPr="00C617EA">
        <w:rPr>
          <w:rFonts w:ascii="Times New Roman" w:hAnsi="Times New Roman"/>
          <w:b/>
          <w:szCs w:val="24"/>
        </w:rPr>
        <w:t>Board members</w:t>
      </w:r>
      <w:r w:rsidRPr="00C617EA">
        <w:rPr>
          <w:rFonts w:ascii="Times New Roman" w:hAnsi="Times New Roman"/>
          <w:b/>
          <w:szCs w:val="24"/>
        </w:rPr>
        <w:t xml:space="preserve"> have access to </w:t>
      </w:r>
      <w:r w:rsidR="00530250" w:rsidRPr="00C617EA">
        <w:rPr>
          <w:rFonts w:ascii="Times New Roman" w:hAnsi="Times New Roman"/>
          <w:b/>
          <w:szCs w:val="24"/>
        </w:rPr>
        <w:t>documentation</w:t>
      </w:r>
      <w:r w:rsidRPr="00C617EA">
        <w:rPr>
          <w:rFonts w:ascii="Times New Roman" w:hAnsi="Times New Roman"/>
          <w:b/>
          <w:szCs w:val="24"/>
        </w:rPr>
        <w:t xml:space="preserve"> relevant to the role and duties of </w:t>
      </w:r>
      <w:r w:rsidR="00530250" w:rsidRPr="00C617EA">
        <w:rPr>
          <w:rFonts w:ascii="Times New Roman" w:hAnsi="Times New Roman"/>
          <w:b/>
          <w:szCs w:val="24"/>
        </w:rPr>
        <w:t>Board membership.</w:t>
      </w:r>
    </w:p>
    <w:p w:rsidR="00413436" w:rsidRPr="00C617EA" w:rsidRDefault="00413436" w:rsidP="0075722F">
      <w:pPr>
        <w:pStyle w:val="BodyText1"/>
        <w:numPr>
          <w:ilvl w:val="0"/>
          <w:numId w:val="7"/>
        </w:numPr>
        <w:tabs>
          <w:tab w:val="clear" w:pos="360"/>
        </w:tabs>
        <w:spacing w:before="0" w:after="80" w:line="240" w:lineRule="auto"/>
        <w:ind w:left="426" w:right="0" w:hanging="426"/>
        <w:rPr>
          <w:rFonts w:ascii="Times New Roman" w:hAnsi="Times New Roman"/>
          <w:color w:val="auto"/>
          <w:sz w:val="24"/>
          <w:szCs w:val="24"/>
          <w:lang w:val="en-NZ"/>
        </w:rPr>
      </w:pPr>
      <w:r w:rsidRPr="00C617EA">
        <w:rPr>
          <w:rFonts w:ascii="Times New Roman" w:hAnsi="Times New Roman"/>
          <w:color w:val="auto"/>
          <w:sz w:val="24"/>
          <w:szCs w:val="24"/>
          <w:lang w:val="en-NZ"/>
        </w:rPr>
        <w:t xml:space="preserve">The Board will make every reasonable effort to </w:t>
      </w:r>
      <w:r w:rsidR="00EE3026" w:rsidRPr="00C617EA">
        <w:rPr>
          <w:rFonts w:ascii="Times New Roman" w:hAnsi="Times New Roman"/>
          <w:color w:val="auto"/>
          <w:sz w:val="24"/>
          <w:szCs w:val="24"/>
          <w:lang w:val="en-NZ"/>
        </w:rPr>
        <w:t xml:space="preserve">keep members informed of relevant information, </w:t>
      </w:r>
      <w:r w:rsidRPr="00C617EA">
        <w:rPr>
          <w:rFonts w:ascii="Times New Roman" w:hAnsi="Times New Roman"/>
          <w:color w:val="auto"/>
          <w:sz w:val="24"/>
          <w:szCs w:val="24"/>
          <w:lang w:val="en-NZ"/>
        </w:rPr>
        <w:t xml:space="preserve">for the Board as a whole to maximise its value-adding contribution to the </w:t>
      </w:r>
      <w:r w:rsidR="00AF1C0F" w:rsidRPr="00C617EA">
        <w:rPr>
          <w:rFonts w:ascii="Times New Roman" w:hAnsi="Times New Roman"/>
          <w:color w:val="auto"/>
          <w:sz w:val="24"/>
          <w:szCs w:val="24"/>
          <w:lang w:val="en-NZ"/>
        </w:rPr>
        <w:t>Association</w:t>
      </w:r>
      <w:r w:rsidRPr="00C617EA">
        <w:rPr>
          <w:rFonts w:ascii="Times New Roman" w:hAnsi="Times New Roman"/>
          <w:color w:val="auto"/>
          <w:sz w:val="24"/>
          <w:szCs w:val="24"/>
          <w:lang w:val="en-NZ"/>
        </w:rPr>
        <w:t>.</w:t>
      </w:r>
    </w:p>
    <w:p w:rsidR="00413436" w:rsidRPr="00C617EA" w:rsidRDefault="00B45418" w:rsidP="0075722F">
      <w:pPr>
        <w:pStyle w:val="BodyText1"/>
        <w:numPr>
          <w:ilvl w:val="0"/>
          <w:numId w:val="7"/>
        </w:numPr>
        <w:tabs>
          <w:tab w:val="clear" w:pos="360"/>
        </w:tabs>
        <w:spacing w:before="0" w:after="80" w:line="240" w:lineRule="auto"/>
        <w:ind w:left="426" w:right="0" w:hanging="426"/>
        <w:rPr>
          <w:rFonts w:ascii="Times New Roman" w:hAnsi="Times New Roman"/>
          <w:color w:val="auto"/>
          <w:sz w:val="24"/>
          <w:szCs w:val="24"/>
          <w:lang w:val="en-NZ"/>
        </w:rPr>
      </w:pPr>
      <w:r w:rsidRPr="00C617EA">
        <w:rPr>
          <w:rFonts w:ascii="Times New Roman" w:hAnsi="Times New Roman"/>
          <w:color w:val="auto"/>
          <w:sz w:val="24"/>
          <w:szCs w:val="24"/>
          <w:lang w:val="en-NZ"/>
        </w:rPr>
        <w:t>Board members</w:t>
      </w:r>
      <w:r w:rsidR="00413436" w:rsidRPr="00C617EA">
        <w:rPr>
          <w:rFonts w:ascii="Times New Roman" w:hAnsi="Times New Roman"/>
          <w:color w:val="auto"/>
          <w:sz w:val="24"/>
          <w:szCs w:val="24"/>
          <w:lang w:val="en-NZ"/>
        </w:rPr>
        <w:t xml:space="preserve"> will be encouraged to attend conferences relevant to their role as </w:t>
      </w:r>
      <w:r w:rsidR="00025596" w:rsidRPr="00C617EA">
        <w:rPr>
          <w:rFonts w:ascii="Times New Roman" w:hAnsi="Times New Roman"/>
          <w:color w:val="auto"/>
          <w:sz w:val="24"/>
          <w:szCs w:val="24"/>
          <w:lang w:val="en-NZ"/>
        </w:rPr>
        <w:t>members</w:t>
      </w:r>
      <w:r w:rsidR="00413436" w:rsidRPr="00C617EA">
        <w:rPr>
          <w:rFonts w:ascii="Times New Roman" w:hAnsi="Times New Roman"/>
          <w:color w:val="auto"/>
          <w:sz w:val="24"/>
          <w:szCs w:val="24"/>
          <w:lang w:val="en-NZ"/>
        </w:rPr>
        <w:t xml:space="preserve"> or conferences related to other aspects of their </w:t>
      </w:r>
      <w:r w:rsidRPr="00C617EA">
        <w:rPr>
          <w:rFonts w:ascii="Times New Roman" w:hAnsi="Times New Roman"/>
          <w:color w:val="auto"/>
          <w:sz w:val="24"/>
          <w:szCs w:val="24"/>
          <w:lang w:val="en-NZ"/>
        </w:rPr>
        <w:t>member</w:t>
      </w:r>
      <w:r w:rsidR="00413436" w:rsidRPr="00C617EA">
        <w:rPr>
          <w:rFonts w:ascii="Times New Roman" w:hAnsi="Times New Roman"/>
          <w:color w:val="auto"/>
          <w:sz w:val="24"/>
          <w:szCs w:val="24"/>
          <w:lang w:val="en-NZ"/>
        </w:rPr>
        <w:t xml:space="preserve">ship of </w:t>
      </w:r>
      <w:r w:rsidR="00DF15E3" w:rsidRPr="00C617EA">
        <w:rPr>
          <w:rFonts w:ascii="Times New Roman" w:hAnsi="Times New Roman"/>
          <w:color w:val="auto"/>
          <w:sz w:val="24"/>
          <w:szCs w:val="24"/>
          <w:lang w:val="en-NZ"/>
        </w:rPr>
        <w:t>Yass Community Radio Assn</w:t>
      </w:r>
      <w:r w:rsidR="007C3951" w:rsidRPr="00C617EA">
        <w:rPr>
          <w:rFonts w:ascii="Times New Roman" w:hAnsi="Times New Roman"/>
          <w:color w:val="auto"/>
          <w:sz w:val="24"/>
          <w:szCs w:val="24"/>
          <w:lang w:val="en-NZ"/>
        </w:rPr>
        <w:t xml:space="preserve"> </w:t>
      </w:r>
      <w:r w:rsidR="00DF15E3" w:rsidRPr="00C617EA">
        <w:rPr>
          <w:rFonts w:ascii="Times New Roman" w:hAnsi="Times New Roman"/>
          <w:color w:val="auto"/>
          <w:sz w:val="24"/>
          <w:szCs w:val="24"/>
          <w:lang w:val="en-NZ"/>
        </w:rPr>
        <w:t>.Inc.</w:t>
      </w:r>
      <w:r w:rsidR="00413436" w:rsidRPr="00C617EA">
        <w:rPr>
          <w:rFonts w:ascii="Times New Roman" w:hAnsi="Times New Roman"/>
          <w:color w:val="auto"/>
          <w:sz w:val="24"/>
          <w:szCs w:val="24"/>
          <w:lang w:val="en-NZ"/>
        </w:rPr>
        <w:t xml:space="preserve"> The Board will consider covering all or some of the costs associated with such attendance on a case by case basis.    </w:t>
      </w:r>
    </w:p>
    <w:p w:rsidR="00413436" w:rsidRPr="00C617EA" w:rsidRDefault="00413436" w:rsidP="00413436">
      <w:pPr>
        <w:pStyle w:val="H3"/>
        <w:pBdr>
          <w:bottom w:val="none" w:sz="0" w:space="0" w:color="auto"/>
        </w:pBdr>
        <w:rPr>
          <w:rFonts w:ascii="Times New Roman" w:hAnsi="Times New Roman" w:cs="Times New Roman"/>
          <w:sz w:val="24"/>
          <w:szCs w:val="24"/>
        </w:rPr>
      </w:pPr>
    </w:p>
    <w:p w:rsidR="00413436" w:rsidRPr="00664B54" w:rsidRDefault="00D660D2" w:rsidP="00664B54">
      <w:pPr>
        <w:pStyle w:val="ChartheadBottomSinglesolidline"/>
        <w:pBdr>
          <w:bottom w:val="none" w:sz="0" w:space="0" w:color="auto"/>
        </w:pBdr>
        <w:jc w:val="center"/>
        <w:rPr>
          <w:rFonts w:ascii="Times New Roman" w:hAnsi="Times New Roman" w:cs="Times New Roman"/>
          <w:sz w:val="28"/>
          <w:szCs w:val="28"/>
        </w:rPr>
      </w:pPr>
      <w:bookmarkStart w:id="32" w:name="_Toc152634479"/>
      <w:r w:rsidRPr="00664B54">
        <w:rPr>
          <w:rFonts w:ascii="Times New Roman" w:hAnsi="Times New Roman" w:cs="Times New Roman"/>
          <w:sz w:val="28"/>
          <w:szCs w:val="28"/>
        </w:rPr>
        <w:lastRenderedPageBreak/>
        <w:t xml:space="preserve">The President’s </w:t>
      </w:r>
      <w:r w:rsidR="00413436" w:rsidRPr="00664B54">
        <w:rPr>
          <w:rFonts w:ascii="Times New Roman" w:hAnsi="Times New Roman" w:cs="Times New Roman"/>
          <w:sz w:val="28"/>
          <w:szCs w:val="28"/>
        </w:rPr>
        <w:t>Role</w:t>
      </w:r>
      <w:bookmarkEnd w:id="32"/>
    </w:p>
    <w:p w:rsidR="00413436" w:rsidRPr="00C617EA" w:rsidRDefault="00413436" w:rsidP="00413436">
      <w:pPr>
        <w:pStyle w:val="BodyText"/>
        <w:spacing w:before="240" w:after="120"/>
        <w:rPr>
          <w:szCs w:val="24"/>
        </w:rPr>
      </w:pPr>
      <w:r w:rsidRPr="00C617EA">
        <w:rPr>
          <w:szCs w:val="24"/>
        </w:rPr>
        <w:t xml:space="preserve">The </w:t>
      </w:r>
      <w:r w:rsidR="00D660D2" w:rsidRPr="00C617EA">
        <w:rPr>
          <w:szCs w:val="24"/>
        </w:rPr>
        <w:t>President</w:t>
      </w:r>
      <w:r w:rsidRPr="00C617EA">
        <w:rPr>
          <w:szCs w:val="24"/>
        </w:rPr>
        <w:t xml:space="preserve"> provides leadership to the Board, ensuring that the Board’s processes and actions are consistent with its policies. As appropriate, the </w:t>
      </w:r>
      <w:r w:rsidR="00D660D2" w:rsidRPr="00C617EA">
        <w:rPr>
          <w:szCs w:val="24"/>
        </w:rPr>
        <w:t>President</w:t>
      </w:r>
      <w:r w:rsidRPr="00C617EA">
        <w:rPr>
          <w:szCs w:val="24"/>
        </w:rPr>
        <w:t xml:space="preserve"> represents the Board and the </w:t>
      </w:r>
      <w:r w:rsidR="003725E6" w:rsidRPr="00C617EA">
        <w:rPr>
          <w:szCs w:val="24"/>
        </w:rPr>
        <w:t>Association</w:t>
      </w:r>
      <w:r w:rsidRPr="00C617EA">
        <w:rPr>
          <w:szCs w:val="24"/>
        </w:rPr>
        <w:t xml:space="preserve"> to outside parties. It is expected that the </w:t>
      </w:r>
      <w:r w:rsidR="00D660D2" w:rsidRPr="00C617EA">
        <w:rPr>
          <w:szCs w:val="24"/>
        </w:rPr>
        <w:t>President</w:t>
      </w:r>
      <w:r w:rsidRPr="00C617EA">
        <w:rPr>
          <w:szCs w:val="24"/>
        </w:rPr>
        <w:t xml:space="preserve"> will promote a culture of stewardship, collaboration and co-operation, modelling and promulgating behaviours that define sound </w:t>
      </w:r>
      <w:r w:rsidR="00D660D2" w:rsidRPr="00C617EA">
        <w:rPr>
          <w:szCs w:val="24"/>
        </w:rPr>
        <w:t>presidency.  In the absence of the President at Board meetings, the Vice-president</w:t>
      </w:r>
      <w:r w:rsidR="002C3760" w:rsidRPr="00C617EA">
        <w:rPr>
          <w:szCs w:val="24"/>
        </w:rPr>
        <w:t xml:space="preserve"> or another elected member shall preside.</w:t>
      </w:r>
    </w:p>
    <w:p w:rsidR="00413436" w:rsidRPr="00C617EA" w:rsidRDefault="00413436" w:rsidP="0075722F">
      <w:pPr>
        <w:numPr>
          <w:ilvl w:val="0"/>
          <w:numId w:val="4"/>
        </w:numPr>
        <w:tabs>
          <w:tab w:val="clear" w:pos="570"/>
        </w:tabs>
        <w:spacing w:before="0" w:after="80"/>
        <w:ind w:left="425" w:hanging="425"/>
        <w:rPr>
          <w:rFonts w:ascii="Times New Roman" w:hAnsi="Times New Roman"/>
          <w:szCs w:val="24"/>
        </w:rPr>
      </w:pPr>
      <w:r w:rsidRPr="00C617EA">
        <w:rPr>
          <w:rFonts w:ascii="Times New Roman" w:hAnsi="Times New Roman"/>
          <w:szCs w:val="24"/>
        </w:rPr>
        <w:t xml:space="preserve">The </w:t>
      </w:r>
      <w:r w:rsidR="002C3760" w:rsidRPr="00C617EA">
        <w:rPr>
          <w:rFonts w:ascii="Times New Roman" w:hAnsi="Times New Roman"/>
          <w:szCs w:val="24"/>
        </w:rPr>
        <w:t>President</w:t>
      </w:r>
      <w:r w:rsidRPr="00C617EA">
        <w:rPr>
          <w:rFonts w:ascii="Times New Roman" w:hAnsi="Times New Roman"/>
          <w:szCs w:val="24"/>
        </w:rPr>
        <w:t xml:space="preserve"> will chair Board meetings ensuring that:</w:t>
      </w:r>
    </w:p>
    <w:p w:rsidR="00413436" w:rsidRPr="00C617EA" w:rsidRDefault="00413436" w:rsidP="0075722F">
      <w:pPr>
        <w:numPr>
          <w:ilvl w:val="0"/>
          <w:numId w:val="16"/>
        </w:numPr>
        <w:tabs>
          <w:tab w:val="clear" w:pos="1797"/>
          <w:tab w:val="left" w:pos="480"/>
        </w:tabs>
        <w:spacing w:before="0" w:after="60"/>
        <w:ind w:left="480" w:firstLine="360"/>
        <w:jc w:val="both"/>
        <w:rPr>
          <w:rFonts w:ascii="Times New Roman" w:hAnsi="Times New Roman"/>
          <w:szCs w:val="24"/>
        </w:rPr>
      </w:pPr>
      <w:r w:rsidRPr="00C617EA">
        <w:rPr>
          <w:rFonts w:ascii="Times New Roman" w:hAnsi="Times New Roman"/>
          <w:szCs w:val="24"/>
        </w:rPr>
        <w:t xml:space="preserve">Meeting discussion content is confined to matters as defined in </w:t>
      </w:r>
      <w:r w:rsidR="00DA0766" w:rsidRPr="00C617EA">
        <w:rPr>
          <w:rFonts w:ascii="Times New Roman" w:hAnsi="Times New Roman"/>
          <w:szCs w:val="24"/>
        </w:rPr>
        <w:t>this Charter.</w:t>
      </w:r>
    </w:p>
    <w:p w:rsidR="00413436" w:rsidRPr="00C617EA" w:rsidRDefault="00413436" w:rsidP="0075722F">
      <w:pPr>
        <w:numPr>
          <w:ilvl w:val="0"/>
          <w:numId w:val="16"/>
        </w:numPr>
        <w:tabs>
          <w:tab w:val="clear" w:pos="1797"/>
          <w:tab w:val="left" w:pos="851"/>
        </w:tabs>
        <w:spacing w:before="0" w:after="60"/>
        <w:ind w:left="851" w:hanging="11"/>
        <w:jc w:val="both"/>
        <w:rPr>
          <w:rFonts w:ascii="Times New Roman" w:hAnsi="Times New Roman"/>
          <w:szCs w:val="24"/>
        </w:rPr>
      </w:pPr>
      <w:r w:rsidRPr="00C617EA">
        <w:rPr>
          <w:rFonts w:ascii="Times New Roman" w:hAnsi="Times New Roman"/>
          <w:szCs w:val="24"/>
        </w:rPr>
        <w:t xml:space="preserve">All </w:t>
      </w:r>
      <w:r w:rsidR="00DF15E3" w:rsidRPr="00C617EA">
        <w:rPr>
          <w:rFonts w:ascii="Times New Roman" w:hAnsi="Times New Roman"/>
          <w:szCs w:val="24"/>
        </w:rPr>
        <w:t>members</w:t>
      </w:r>
      <w:r w:rsidRPr="00C617EA">
        <w:rPr>
          <w:rFonts w:ascii="Times New Roman" w:hAnsi="Times New Roman"/>
          <w:szCs w:val="24"/>
        </w:rPr>
        <w:t xml:space="preserve"> are treated even-handedly and fairly.</w:t>
      </w:r>
    </w:p>
    <w:p w:rsidR="00413436" w:rsidRPr="00C617EA" w:rsidRDefault="00413436" w:rsidP="0075722F">
      <w:pPr>
        <w:numPr>
          <w:ilvl w:val="0"/>
          <w:numId w:val="16"/>
        </w:numPr>
        <w:tabs>
          <w:tab w:val="clear" w:pos="1797"/>
          <w:tab w:val="left" w:pos="480"/>
        </w:tabs>
        <w:spacing w:before="0" w:after="60"/>
        <w:ind w:left="480" w:firstLine="360"/>
        <w:jc w:val="both"/>
        <w:rPr>
          <w:rFonts w:ascii="Times New Roman" w:hAnsi="Times New Roman"/>
          <w:szCs w:val="24"/>
        </w:rPr>
      </w:pPr>
      <w:r w:rsidRPr="00C617EA">
        <w:rPr>
          <w:rFonts w:ascii="Times New Roman" w:hAnsi="Times New Roman"/>
          <w:szCs w:val="24"/>
        </w:rPr>
        <w:t xml:space="preserve">All </w:t>
      </w:r>
      <w:r w:rsidR="00DF15E3" w:rsidRPr="00C617EA">
        <w:rPr>
          <w:rFonts w:ascii="Times New Roman" w:hAnsi="Times New Roman"/>
          <w:szCs w:val="24"/>
        </w:rPr>
        <w:t>members</w:t>
      </w:r>
      <w:r w:rsidRPr="00C617EA">
        <w:rPr>
          <w:rFonts w:ascii="Times New Roman" w:hAnsi="Times New Roman"/>
          <w:szCs w:val="24"/>
        </w:rPr>
        <w:t xml:space="preserve"> are encouraged and enabled to make a contribution to the Board’s deliberations.</w:t>
      </w:r>
    </w:p>
    <w:p w:rsidR="00413436" w:rsidRPr="00C617EA" w:rsidRDefault="00413436" w:rsidP="0075722F">
      <w:pPr>
        <w:numPr>
          <w:ilvl w:val="0"/>
          <w:numId w:val="4"/>
        </w:numPr>
        <w:tabs>
          <w:tab w:val="clear" w:pos="570"/>
        </w:tabs>
        <w:spacing w:before="0" w:after="120"/>
        <w:ind w:left="426" w:hanging="426"/>
        <w:rPr>
          <w:rFonts w:ascii="Times New Roman" w:hAnsi="Times New Roman"/>
          <w:szCs w:val="24"/>
        </w:rPr>
      </w:pPr>
      <w:r w:rsidRPr="00C617EA">
        <w:rPr>
          <w:rFonts w:ascii="Times New Roman" w:hAnsi="Times New Roman"/>
          <w:szCs w:val="24"/>
        </w:rPr>
        <w:t xml:space="preserve">The </w:t>
      </w:r>
      <w:r w:rsidR="002C3760" w:rsidRPr="00C617EA">
        <w:rPr>
          <w:rFonts w:ascii="Times New Roman" w:hAnsi="Times New Roman"/>
          <w:szCs w:val="24"/>
        </w:rPr>
        <w:t>President</w:t>
      </w:r>
      <w:r w:rsidRPr="00C617EA">
        <w:rPr>
          <w:rFonts w:ascii="Times New Roman" w:hAnsi="Times New Roman"/>
          <w:szCs w:val="24"/>
        </w:rPr>
        <w:t xml:space="preserve"> has no authority to unilaterally change any aspect of </w:t>
      </w:r>
      <w:r w:rsidR="008B7B52">
        <w:rPr>
          <w:rFonts w:ascii="Times New Roman" w:hAnsi="Times New Roman"/>
          <w:szCs w:val="24"/>
        </w:rPr>
        <w:t>Association</w:t>
      </w:r>
      <w:r w:rsidRPr="00C617EA">
        <w:rPr>
          <w:rFonts w:ascii="Times New Roman" w:hAnsi="Times New Roman"/>
          <w:szCs w:val="24"/>
        </w:rPr>
        <w:t xml:space="preserve"> policy. </w:t>
      </w:r>
    </w:p>
    <w:p w:rsidR="001A7B6D" w:rsidRPr="001A7B6D" w:rsidRDefault="00413436" w:rsidP="0075722F">
      <w:pPr>
        <w:numPr>
          <w:ilvl w:val="0"/>
          <w:numId w:val="4"/>
        </w:numPr>
        <w:spacing w:before="0" w:after="80"/>
        <w:rPr>
          <w:rFonts w:ascii="Times New Roman" w:hAnsi="Times New Roman"/>
          <w:szCs w:val="24"/>
        </w:rPr>
      </w:pPr>
      <w:r w:rsidRPr="00C617EA">
        <w:rPr>
          <w:rFonts w:ascii="Times New Roman" w:hAnsi="Times New Roman"/>
          <w:szCs w:val="24"/>
        </w:rPr>
        <w:t xml:space="preserve">The </w:t>
      </w:r>
      <w:r w:rsidR="002C3760" w:rsidRPr="00C617EA">
        <w:rPr>
          <w:rFonts w:ascii="Times New Roman" w:hAnsi="Times New Roman"/>
          <w:szCs w:val="24"/>
        </w:rPr>
        <w:t>President</w:t>
      </w:r>
      <w:r w:rsidRPr="00C617EA">
        <w:rPr>
          <w:rFonts w:ascii="Times New Roman" w:hAnsi="Times New Roman"/>
          <w:szCs w:val="24"/>
        </w:rPr>
        <w:t xml:space="preserve"> will ensure that th</w:t>
      </w:r>
      <w:r w:rsidR="008B7B52">
        <w:rPr>
          <w:rFonts w:ascii="Times New Roman" w:hAnsi="Times New Roman"/>
          <w:szCs w:val="24"/>
        </w:rPr>
        <w:t>e</w:t>
      </w:r>
      <w:r w:rsidRPr="00C617EA">
        <w:rPr>
          <w:rFonts w:ascii="Times New Roman" w:hAnsi="Times New Roman"/>
          <w:szCs w:val="24"/>
        </w:rPr>
        <w:t xml:space="preserve"> </w:t>
      </w:r>
      <w:r w:rsidR="00DF15E3" w:rsidRPr="00C617EA">
        <w:rPr>
          <w:rFonts w:ascii="Times New Roman" w:hAnsi="Times New Roman"/>
          <w:szCs w:val="24"/>
        </w:rPr>
        <w:t>B</w:t>
      </w:r>
      <w:r w:rsidRPr="00C617EA">
        <w:rPr>
          <w:rFonts w:ascii="Times New Roman" w:hAnsi="Times New Roman"/>
          <w:szCs w:val="24"/>
        </w:rPr>
        <w:t>oard develops</w:t>
      </w:r>
      <w:r w:rsidR="008B7B52">
        <w:rPr>
          <w:rFonts w:ascii="Times New Roman" w:hAnsi="Times New Roman"/>
          <w:szCs w:val="24"/>
        </w:rPr>
        <w:t>,</w:t>
      </w:r>
      <w:r w:rsidRPr="00C617EA">
        <w:rPr>
          <w:rFonts w:ascii="Times New Roman" w:hAnsi="Times New Roman"/>
          <w:szCs w:val="24"/>
        </w:rPr>
        <w:t xml:space="preserve"> implements</w:t>
      </w:r>
      <w:r w:rsidR="008B7B52">
        <w:rPr>
          <w:rFonts w:ascii="Times New Roman" w:hAnsi="Times New Roman"/>
          <w:szCs w:val="24"/>
        </w:rPr>
        <w:t xml:space="preserve"> </w:t>
      </w:r>
      <w:r w:rsidR="008B7B52" w:rsidRPr="001A7B6D">
        <w:rPr>
          <w:rFonts w:ascii="Times New Roman" w:hAnsi="Times New Roman"/>
          <w:szCs w:val="24"/>
        </w:rPr>
        <w:t xml:space="preserve">and </w:t>
      </w:r>
      <w:r w:rsidR="001A7B6D" w:rsidRPr="001A7B6D">
        <w:rPr>
          <w:rFonts w:ascii="Times New Roman" w:hAnsi="Times New Roman"/>
          <w:szCs w:val="24"/>
        </w:rPr>
        <w:t>reviews procedures and policies that result in Board effectiveness including:</w:t>
      </w:r>
    </w:p>
    <w:p w:rsidR="001A7B6D" w:rsidRPr="00101D34" w:rsidRDefault="001A7B6D" w:rsidP="0075722F">
      <w:pPr>
        <w:numPr>
          <w:ilvl w:val="0"/>
          <w:numId w:val="25"/>
        </w:numPr>
        <w:tabs>
          <w:tab w:val="clear" w:pos="1215"/>
          <w:tab w:val="left" w:pos="851"/>
          <w:tab w:val="num" w:pos="1440"/>
        </w:tabs>
        <w:spacing w:before="0" w:after="60"/>
        <w:ind w:left="1440" w:hanging="585"/>
        <w:jc w:val="both"/>
        <w:rPr>
          <w:rFonts w:ascii="Times New Roman" w:hAnsi="Times New Roman" w:cs="Arial"/>
        </w:rPr>
      </w:pPr>
      <w:r w:rsidRPr="00101D34">
        <w:rPr>
          <w:rFonts w:ascii="Times New Roman" w:hAnsi="Times New Roman" w:cs="Arial"/>
        </w:rPr>
        <w:t>Board member and office holder succession planning.</w:t>
      </w:r>
    </w:p>
    <w:p w:rsidR="001A7B6D" w:rsidRPr="00101D34" w:rsidRDefault="001A7B6D" w:rsidP="001A7B6D">
      <w:pPr>
        <w:tabs>
          <w:tab w:val="left" w:pos="851"/>
        </w:tabs>
        <w:spacing w:before="0" w:after="60"/>
        <w:jc w:val="both"/>
        <w:rPr>
          <w:rFonts w:ascii="Times New Roman" w:hAnsi="Times New Roman" w:cs="Arial"/>
        </w:rPr>
      </w:pPr>
      <w:r w:rsidRPr="00101D34">
        <w:rPr>
          <w:rFonts w:ascii="Times New Roman" w:hAnsi="Times New Roman" w:cs="Arial"/>
        </w:rPr>
        <w:tab/>
        <w:t>b.</w:t>
      </w:r>
      <w:r w:rsidRPr="00101D34">
        <w:rPr>
          <w:rFonts w:ascii="Times New Roman" w:hAnsi="Times New Roman" w:cs="Arial"/>
        </w:rPr>
        <w:tab/>
        <w:t>Board member professional development.</w:t>
      </w:r>
    </w:p>
    <w:p w:rsidR="001A7B6D" w:rsidRPr="00101D34" w:rsidRDefault="00697FD2" w:rsidP="00697FD2">
      <w:pPr>
        <w:tabs>
          <w:tab w:val="left" w:pos="840"/>
        </w:tabs>
        <w:spacing w:before="0" w:after="60"/>
        <w:ind w:left="1440" w:hanging="600"/>
        <w:jc w:val="both"/>
        <w:rPr>
          <w:rFonts w:ascii="Times New Roman" w:hAnsi="Times New Roman" w:cs="Arial"/>
        </w:rPr>
      </w:pPr>
      <w:r>
        <w:rPr>
          <w:rFonts w:ascii="Times New Roman" w:hAnsi="Times New Roman" w:cs="Arial"/>
        </w:rPr>
        <w:t>c</w:t>
      </w:r>
      <w:r>
        <w:rPr>
          <w:rFonts w:ascii="Times New Roman" w:hAnsi="Times New Roman" w:cs="Arial"/>
        </w:rPr>
        <w:tab/>
      </w:r>
      <w:r w:rsidR="001A7B6D" w:rsidRPr="00101D34">
        <w:rPr>
          <w:rFonts w:ascii="Times New Roman" w:hAnsi="Times New Roman" w:cs="Arial"/>
        </w:rPr>
        <w:t>Board performance assessment.</w:t>
      </w:r>
    </w:p>
    <w:p w:rsidR="001A7B6D" w:rsidRPr="00101D34" w:rsidRDefault="001A7B6D" w:rsidP="0075722F">
      <w:pPr>
        <w:numPr>
          <w:ilvl w:val="0"/>
          <w:numId w:val="16"/>
        </w:numPr>
        <w:tabs>
          <w:tab w:val="clear" w:pos="1797"/>
          <w:tab w:val="left" w:pos="851"/>
          <w:tab w:val="num" w:pos="1440"/>
        </w:tabs>
        <w:spacing w:before="0" w:after="60"/>
        <w:ind w:hanging="957"/>
        <w:jc w:val="both"/>
        <w:rPr>
          <w:rFonts w:ascii="Times New Roman" w:hAnsi="Times New Roman" w:cs="Arial"/>
        </w:rPr>
      </w:pPr>
      <w:r w:rsidRPr="00101D34">
        <w:rPr>
          <w:rFonts w:ascii="Times New Roman" w:hAnsi="Times New Roman" w:cs="Arial"/>
        </w:rPr>
        <w:t>Serving as a mentor to individual members.</w:t>
      </w:r>
    </w:p>
    <w:p w:rsidR="001A7B6D" w:rsidRPr="00101D34" w:rsidRDefault="001A7B6D" w:rsidP="0075722F">
      <w:pPr>
        <w:numPr>
          <w:ilvl w:val="0"/>
          <w:numId w:val="16"/>
        </w:numPr>
        <w:tabs>
          <w:tab w:val="clear" w:pos="1797"/>
          <w:tab w:val="left" w:pos="851"/>
          <w:tab w:val="num" w:pos="1440"/>
        </w:tabs>
        <w:spacing w:before="0" w:after="60"/>
        <w:ind w:hanging="960"/>
        <w:jc w:val="both"/>
        <w:rPr>
          <w:rFonts w:ascii="Times New Roman" w:hAnsi="Times New Roman" w:cs="Arial"/>
        </w:rPr>
      </w:pPr>
      <w:r w:rsidRPr="00101D34">
        <w:rPr>
          <w:rFonts w:ascii="Times New Roman" w:hAnsi="Times New Roman" w:cs="Arial"/>
        </w:rPr>
        <w:t>Overseeing the stakeholder interface.</w:t>
      </w:r>
    </w:p>
    <w:p w:rsidR="001A7B6D" w:rsidRPr="00101D34" w:rsidRDefault="001A7B6D" w:rsidP="001A7B6D">
      <w:pPr>
        <w:tabs>
          <w:tab w:val="left" w:pos="851"/>
        </w:tabs>
        <w:spacing w:before="0" w:after="60"/>
        <w:ind w:left="426"/>
        <w:jc w:val="both"/>
        <w:rPr>
          <w:rFonts w:ascii="Times New Roman" w:hAnsi="Times New Roman"/>
          <w:szCs w:val="24"/>
        </w:rPr>
      </w:pPr>
      <w:r w:rsidRPr="00101D34">
        <w:rPr>
          <w:rFonts w:ascii="Times New Roman" w:hAnsi="Times New Roman"/>
          <w:szCs w:val="24"/>
        </w:rPr>
        <w:t>Nb. Some or all of these tasks may be delegated to a Board committee e.g. Governance Committee or Nominations Committee.</w:t>
      </w:r>
    </w:p>
    <w:p w:rsidR="009028EB" w:rsidRDefault="00413436" w:rsidP="0075722F">
      <w:pPr>
        <w:numPr>
          <w:ilvl w:val="0"/>
          <w:numId w:val="16"/>
        </w:numPr>
        <w:tabs>
          <w:tab w:val="clear" w:pos="1797"/>
          <w:tab w:val="num" w:pos="1440"/>
        </w:tabs>
        <w:spacing w:before="0" w:after="120"/>
        <w:ind w:left="426" w:firstLine="414"/>
        <w:rPr>
          <w:rFonts w:ascii="Times New Roman" w:hAnsi="Times New Roman"/>
          <w:szCs w:val="24"/>
        </w:rPr>
      </w:pPr>
      <w:r w:rsidRPr="00C617EA">
        <w:rPr>
          <w:rFonts w:ascii="Times New Roman" w:hAnsi="Times New Roman"/>
          <w:szCs w:val="24"/>
        </w:rPr>
        <w:t xml:space="preserve">The </w:t>
      </w:r>
      <w:r w:rsidR="002C3760" w:rsidRPr="00C617EA">
        <w:rPr>
          <w:rFonts w:ascii="Times New Roman" w:hAnsi="Times New Roman"/>
          <w:szCs w:val="24"/>
        </w:rPr>
        <w:t>President</w:t>
      </w:r>
      <w:r w:rsidRPr="00C617EA">
        <w:rPr>
          <w:rFonts w:ascii="Times New Roman" w:hAnsi="Times New Roman"/>
          <w:szCs w:val="24"/>
        </w:rPr>
        <w:t xml:space="preserve"> will ensure that Board</w:t>
      </w:r>
      <w:r w:rsidR="00DA0766" w:rsidRPr="00C617EA">
        <w:rPr>
          <w:rFonts w:ascii="Times New Roman" w:hAnsi="Times New Roman"/>
          <w:szCs w:val="24"/>
        </w:rPr>
        <w:t xml:space="preserve"> meetings are properly planned a</w:t>
      </w:r>
      <w:r w:rsidRPr="00C617EA">
        <w:rPr>
          <w:rFonts w:ascii="Times New Roman" w:hAnsi="Times New Roman"/>
          <w:szCs w:val="24"/>
        </w:rPr>
        <w:t>nd that the minutes accurately reflect the deliberations and decisions of the Board.</w:t>
      </w:r>
    </w:p>
    <w:p w:rsidR="00413436" w:rsidRPr="00C617EA" w:rsidRDefault="00413436" w:rsidP="0075722F">
      <w:pPr>
        <w:numPr>
          <w:ilvl w:val="0"/>
          <w:numId w:val="16"/>
        </w:numPr>
        <w:tabs>
          <w:tab w:val="clear" w:pos="1797"/>
          <w:tab w:val="num" w:pos="1440"/>
        </w:tabs>
        <w:spacing w:before="0" w:after="120"/>
        <w:ind w:left="426" w:firstLine="414"/>
        <w:rPr>
          <w:rFonts w:ascii="Times New Roman" w:hAnsi="Times New Roman"/>
          <w:szCs w:val="24"/>
        </w:rPr>
      </w:pPr>
      <w:r w:rsidRPr="00C617EA">
        <w:rPr>
          <w:rFonts w:ascii="Times New Roman" w:hAnsi="Times New Roman"/>
          <w:szCs w:val="24"/>
        </w:rPr>
        <w:t xml:space="preserve">The </w:t>
      </w:r>
      <w:r w:rsidR="002C3760" w:rsidRPr="00C617EA">
        <w:rPr>
          <w:rFonts w:ascii="Times New Roman" w:hAnsi="Times New Roman"/>
          <w:szCs w:val="24"/>
        </w:rPr>
        <w:t>President</w:t>
      </w:r>
      <w:r w:rsidRPr="00C617EA">
        <w:rPr>
          <w:rFonts w:ascii="Times New Roman" w:hAnsi="Times New Roman"/>
          <w:szCs w:val="24"/>
        </w:rPr>
        <w:t xml:space="preserve"> will ensure that all Boa</w:t>
      </w:r>
      <w:r w:rsidR="001E2D80" w:rsidRPr="00C617EA">
        <w:rPr>
          <w:rFonts w:ascii="Times New Roman" w:hAnsi="Times New Roman"/>
          <w:szCs w:val="24"/>
        </w:rPr>
        <w:t xml:space="preserve">rd decisions are understood by members </w:t>
      </w:r>
      <w:r w:rsidRPr="00C617EA">
        <w:rPr>
          <w:rFonts w:ascii="Times New Roman" w:hAnsi="Times New Roman"/>
          <w:szCs w:val="24"/>
        </w:rPr>
        <w:t>and accurately recorded.</w:t>
      </w:r>
    </w:p>
    <w:p w:rsidR="00413436" w:rsidRDefault="00413436" w:rsidP="0075722F">
      <w:pPr>
        <w:numPr>
          <w:ilvl w:val="0"/>
          <w:numId w:val="16"/>
        </w:numPr>
        <w:tabs>
          <w:tab w:val="clear" w:pos="1797"/>
          <w:tab w:val="num" w:pos="1440"/>
        </w:tabs>
        <w:spacing w:before="0" w:after="120"/>
        <w:ind w:left="426" w:firstLine="414"/>
        <w:rPr>
          <w:rFonts w:ascii="Times New Roman" w:hAnsi="Times New Roman"/>
          <w:szCs w:val="24"/>
        </w:rPr>
      </w:pPr>
      <w:r w:rsidRPr="00C617EA">
        <w:rPr>
          <w:rFonts w:ascii="Times New Roman" w:hAnsi="Times New Roman"/>
          <w:szCs w:val="24"/>
        </w:rPr>
        <w:t xml:space="preserve">The </w:t>
      </w:r>
      <w:r w:rsidR="002A562C" w:rsidRPr="00C617EA">
        <w:rPr>
          <w:rFonts w:ascii="Times New Roman" w:hAnsi="Times New Roman"/>
          <w:szCs w:val="24"/>
        </w:rPr>
        <w:t>President</w:t>
      </w:r>
      <w:r w:rsidRPr="00C617EA">
        <w:rPr>
          <w:rFonts w:ascii="Times New Roman" w:hAnsi="Times New Roman"/>
          <w:szCs w:val="24"/>
        </w:rPr>
        <w:t xml:space="preserve"> may delegate aspects of the authority accompanying the position but remains accountable for the overall role.</w:t>
      </w:r>
    </w:p>
    <w:p w:rsidR="008109D4" w:rsidRPr="00C617EA" w:rsidRDefault="008109D4" w:rsidP="008109D4">
      <w:pPr>
        <w:spacing w:before="0" w:after="120"/>
        <w:rPr>
          <w:rFonts w:ascii="Times New Roman" w:hAnsi="Times New Roman"/>
          <w:szCs w:val="24"/>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bookmarkStart w:id="33" w:name="_Toc152634480"/>
      <w:r w:rsidRPr="00664B54">
        <w:rPr>
          <w:rFonts w:ascii="Times New Roman" w:hAnsi="Times New Roman" w:cs="Times New Roman"/>
          <w:sz w:val="28"/>
          <w:szCs w:val="28"/>
        </w:rPr>
        <w:t>Public comment</w:t>
      </w:r>
      <w:bookmarkEnd w:id="33"/>
    </w:p>
    <w:p w:rsidR="002A1628" w:rsidRPr="00C617EA" w:rsidRDefault="00413436" w:rsidP="00413436">
      <w:pPr>
        <w:pStyle w:val="H3"/>
        <w:pBdr>
          <w:bottom w:val="none" w:sz="0" w:space="0" w:color="auto"/>
        </w:pBdr>
        <w:spacing w:after="80"/>
        <w:rPr>
          <w:rFonts w:ascii="Times New Roman" w:hAnsi="Times New Roman" w:cs="Times New Roman"/>
          <w:sz w:val="24"/>
          <w:szCs w:val="24"/>
        </w:rPr>
      </w:pPr>
      <w:r w:rsidRPr="00C617EA">
        <w:rPr>
          <w:rFonts w:ascii="Times New Roman" w:hAnsi="Times New Roman" w:cs="Times New Roman"/>
          <w:sz w:val="24"/>
          <w:szCs w:val="24"/>
        </w:rPr>
        <w:t xml:space="preserve">The </w:t>
      </w:r>
      <w:r w:rsidR="002A1628" w:rsidRPr="00C617EA">
        <w:rPr>
          <w:rFonts w:ascii="Times New Roman" w:hAnsi="Times New Roman" w:cs="Times New Roman"/>
          <w:sz w:val="24"/>
          <w:szCs w:val="24"/>
        </w:rPr>
        <w:t xml:space="preserve">Association </w:t>
      </w:r>
      <w:r w:rsidRPr="00C617EA">
        <w:rPr>
          <w:rFonts w:ascii="Times New Roman" w:hAnsi="Times New Roman" w:cs="Times New Roman"/>
          <w:sz w:val="24"/>
          <w:szCs w:val="24"/>
        </w:rPr>
        <w:t>designate</w:t>
      </w:r>
      <w:r w:rsidR="002A1628" w:rsidRPr="00C617EA">
        <w:rPr>
          <w:rFonts w:ascii="Times New Roman" w:hAnsi="Times New Roman" w:cs="Times New Roman"/>
          <w:sz w:val="24"/>
          <w:szCs w:val="24"/>
        </w:rPr>
        <w:t>s</w:t>
      </w:r>
      <w:r w:rsidRPr="00C617EA">
        <w:rPr>
          <w:rFonts w:ascii="Times New Roman" w:hAnsi="Times New Roman" w:cs="Times New Roman"/>
          <w:sz w:val="24"/>
          <w:szCs w:val="24"/>
        </w:rPr>
        <w:t xml:space="preserve"> the </w:t>
      </w:r>
      <w:r w:rsidR="002A562C" w:rsidRPr="00C617EA">
        <w:rPr>
          <w:rFonts w:ascii="Times New Roman" w:hAnsi="Times New Roman" w:cs="Times New Roman"/>
          <w:sz w:val="24"/>
          <w:szCs w:val="24"/>
        </w:rPr>
        <w:t>President</w:t>
      </w:r>
      <w:r w:rsidRPr="00C617EA">
        <w:rPr>
          <w:rFonts w:ascii="Times New Roman" w:hAnsi="Times New Roman" w:cs="Times New Roman"/>
          <w:sz w:val="24"/>
          <w:szCs w:val="24"/>
        </w:rPr>
        <w:t xml:space="preserve"> to speak on behalf of </w:t>
      </w:r>
      <w:r w:rsidR="002A1628" w:rsidRPr="00C617EA">
        <w:rPr>
          <w:rFonts w:ascii="Times New Roman" w:hAnsi="Times New Roman" w:cs="Times New Roman"/>
          <w:sz w:val="24"/>
          <w:szCs w:val="24"/>
        </w:rPr>
        <w:t>Yass Community Radio Assn. Inc.</w:t>
      </w:r>
      <w:r w:rsidRPr="00C617EA">
        <w:rPr>
          <w:rFonts w:ascii="Times New Roman" w:hAnsi="Times New Roman" w:cs="Times New Roman"/>
          <w:sz w:val="24"/>
          <w:szCs w:val="24"/>
        </w:rPr>
        <w:t xml:space="preserve"> When individual </w:t>
      </w:r>
      <w:r w:rsidR="002A1628" w:rsidRPr="00C617EA">
        <w:rPr>
          <w:rFonts w:ascii="Times New Roman" w:hAnsi="Times New Roman" w:cs="Times New Roman"/>
          <w:sz w:val="24"/>
          <w:szCs w:val="24"/>
        </w:rPr>
        <w:t>Board members</w:t>
      </w:r>
      <w:r w:rsidRPr="00C617EA">
        <w:rPr>
          <w:rFonts w:ascii="Times New Roman" w:hAnsi="Times New Roman" w:cs="Times New Roman"/>
          <w:sz w:val="24"/>
          <w:szCs w:val="24"/>
        </w:rPr>
        <w:t xml:space="preserve"> are approached by the media for comment the following guidelines apply. </w:t>
      </w:r>
    </w:p>
    <w:p w:rsidR="00EE3026" w:rsidRPr="00C617EA" w:rsidRDefault="00EE3026" w:rsidP="00413436">
      <w:pPr>
        <w:pStyle w:val="H3"/>
        <w:pBdr>
          <w:bottom w:val="none" w:sz="0" w:space="0" w:color="auto"/>
        </w:pBdr>
        <w:spacing w:after="80"/>
        <w:rPr>
          <w:rFonts w:ascii="Times New Roman" w:hAnsi="Times New Roman" w:cs="Times New Roman"/>
          <w:sz w:val="24"/>
          <w:szCs w:val="24"/>
        </w:rPr>
      </w:pPr>
    </w:p>
    <w:p w:rsidR="00413436" w:rsidRPr="00C617EA" w:rsidRDefault="002A1628" w:rsidP="00413436">
      <w:pPr>
        <w:pStyle w:val="H3"/>
        <w:pBdr>
          <w:bottom w:val="none" w:sz="0" w:space="0" w:color="auto"/>
        </w:pBdr>
        <w:spacing w:after="80"/>
        <w:rPr>
          <w:rFonts w:ascii="Times New Roman" w:hAnsi="Times New Roman" w:cs="Times New Roman"/>
          <w:sz w:val="24"/>
          <w:szCs w:val="24"/>
        </w:rPr>
      </w:pPr>
      <w:r w:rsidRPr="00C617EA">
        <w:rPr>
          <w:rFonts w:ascii="Times New Roman" w:hAnsi="Times New Roman" w:cs="Times New Roman"/>
          <w:sz w:val="24"/>
          <w:szCs w:val="24"/>
        </w:rPr>
        <w:t>Board members</w:t>
      </w:r>
      <w:r w:rsidR="00413436" w:rsidRPr="00C617EA">
        <w:rPr>
          <w:rFonts w:ascii="Times New Roman" w:hAnsi="Times New Roman" w:cs="Times New Roman"/>
          <w:sz w:val="24"/>
          <w:szCs w:val="24"/>
        </w:rPr>
        <w:t>:</w:t>
      </w:r>
    </w:p>
    <w:p w:rsidR="00413436" w:rsidRPr="00C617EA" w:rsidRDefault="00413436" w:rsidP="0075722F">
      <w:pPr>
        <w:pStyle w:val="H3"/>
        <w:numPr>
          <w:ilvl w:val="0"/>
          <w:numId w:val="22"/>
        </w:numPr>
        <w:pBdr>
          <w:bottom w:val="none" w:sz="0" w:space="0" w:color="auto"/>
        </w:pBdr>
        <w:tabs>
          <w:tab w:val="clear" w:pos="720"/>
        </w:tabs>
        <w:spacing w:before="0" w:after="80"/>
        <w:ind w:left="426" w:hanging="426"/>
        <w:rPr>
          <w:rFonts w:ascii="Times New Roman" w:hAnsi="Times New Roman" w:cs="Times New Roman"/>
          <w:b w:val="0"/>
          <w:bCs/>
          <w:sz w:val="24"/>
          <w:szCs w:val="24"/>
        </w:rPr>
      </w:pPr>
      <w:r w:rsidRPr="00C617EA">
        <w:rPr>
          <w:rFonts w:ascii="Times New Roman" w:hAnsi="Times New Roman" w:cs="Times New Roman"/>
          <w:b w:val="0"/>
          <w:bCs/>
          <w:sz w:val="24"/>
          <w:szCs w:val="24"/>
        </w:rPr>
        <w:t xml:space="preserve">Must refrain from disclosing any significant information, documents or other forms of data without prior consent from the Board or the </w:t>
      </w:r>
      <w:r w:rsidR="002A562C" w:rsidRPr="00C617EA">
        <w:rPr>
          <w:rFonts w:ascii="Times New Roman" w:hAnsi="Times New Roman" w:cs="Times New Roman"/>
          <w:b w:val="0"/>
          <w:bCs/>
          <w:sz w:val="24"/>
          <w:szCs w:val="24"/>
        </w:rPr>
        <w:t>President</w:t>
      </w:r>
      <w:r w:rsidRPr="00C617EA">
        <w:rPr>
          <w:rFonts w:ascii="Times New Roman" w:hAnsi="Times New Roman" w:cs="Times New Roman"/>
          <w:b w:val="0"/>
          <w:bCs/>
          <w:sz w:val="24"/>
          <w:szCs w:val="24"/>
        </w:rPr>
        <w:t>.</w:t>
      </w:r>
    </w:p>
    <w:p w:rsidR="00413436" w:rsidRPr="00C617EA" w:rsidRDefault="00413436" w:rsidP="0075722F">
      <w:pPr>
        <w:pStyle w:val="H3"/>
        <w:numPr>
          <w:ilvl w:val="0"/>
          <w:numId w:val="22"/>
        </w:numPr>
        <w:pBdr>
          <w:bottom w:val="none" w:sz="0" w:space="0" w:color="auto"/>
        </w:pBdr>
        <w:tabs>
          <w:tab w:val="clear" w:pos="720"/>
        </w:tabs>
        <w:spacing w:before="0" w:after="80"/>
        <w:ind w:left="426" w:hanging="426"/>
        <w:rPr>
          <w:rFonts w:ascii="Times New Roman" w:hAnsi="Times New Roman" w:cs="Times New Roman"/>
          <w:b w:val="0"/>
          <w:bCs/>
          <w:sz w:val="24"/>
          <w:szCs w:val="24"/>
        </w:rPr>
      </w:pPr>
      <w:r w:rsidRPr="00C617EA">
        <w:rPr>
          <w:rFonts w:ascii="Times New Roman" w:hAnsi="Times New Roman" w:cs="Times New Roman"/>
          <w:b w:val="0"/>
          <w:bCs/>
          <w:sz w:val="24"/>
          <w:szCs w:val="24"/>
        </w:rPr>
        <w:lastRenderedPageBreak/>
        <w:t xml:space="preserve">Refrain from performing any activities on behalf of the person or organisation approaching the </w:t>
      </w:r>
      <w:r w:rsidR="002A1628" w:rsidRPr="00C617EA">
        <w:rPr>
          <w:rFonts w:ascii="Times New Roman" w:hAnsi="Times New Roman" w:cs="Times New Roman"/>
          <w:b w:val="0"/>
          <w:bCs/>
          <w:sz w:val="24"/>
          <w:szCs w:val="24"/>
        </w:rPr>
        <w:t>member</w:t>
      </w:r>
      <w:r w:rsidRPr="00C617EA">
        <w:rPr>
          <w:rFonts w:ascii="Times New Roman" w:hAnsi="Times New Roman" w:cs="Times New Roman"/>
          <w:b w:val="0"/>
          <w:bCs/>
          <w:sz w:val="24"/>
          <w:szCs w:val="24"/>
        </w:rPr>
        <w:t xml:space="preserve"> without prior consent from the Board or the </w:t>
      </w:r>
      <w:r w:rsidR="002A562C" w:rsidRPr="00C617EA">
        <w:rPr>
          <w:rFonts w:ascii="Times New Roman" w:hAnsi="Times New Roman" w:cs="Times New Roman"/>
          <w:b w:val="0"/>
          <w:bCs/>
          <w:sz w:val="24"/>
          <w:szCs w:val="24"/>
        </w:rPr>
        <w:t>President</w:t>
      </w:r>
      <w:r w:rsidRPr="00C617EA">
        <w:rPr>
          <w:rFonts w:ascii="Times New Roman" w:hAnsi="Times New Roman" w:cs="Times New Roman"/>
          <w:b w:val="0"/>
          <w:bCs/>
          <w:sz w:val="24"/>
          <w:szCs w:val="24"/>
        </w:rPr>
        <w:t>.</w:t>
      </w:r>
    </w:p>
    <w:p w:rsidR="00413436" w:rsidRPr="00C617EA" w:rsidRDefault="00413436" w:rsidP="0075722F">
      <w:pPr>
        <w:pStyle w:val="H3"/>
        <w:numPr>
          <w:ilvl w:val="0"/>
          <w:numId w:val="22"/>
        </w:numPr>
        <w:pBdr>
          <w:bottom w:val="none" w:sz="0" w:space="0" w:color="auto"/>
        </w:pBdr>
        <w:tabs>
          <w:tab w:val="clear" w:pos="720"/>
        </w:tabs>
        <w:spacing w:before="0" w:after="80"/>
        <w:ind w:left="426" w:hanging="426"/>
        <w:rPr>
          <w:rFonts w:ascii="Times New Roman" w:hAnsi="Times New Roman" w:cs="Times New Roman"/>
          <w:b w:val="0"/>
          <w:bCs/>
          <w:sz w:val="24"/>
          <w:szCs w:val="24"/>
        </w:rPr>
      </w:pPr>
      <w:r w:rsidRPr="00C617EA">
        <w:rPr>
          <w:rFonts w:ascii="Times New Roman" w:hAnsi="Times New Roman" w:cs="Times New Roman"/>
          <w:b w:val="0"/>
          <w:bCs/>
          <w:sz w:val="24"/>
          <w:szCs w:val="24"/>
        </w:rPr>
        <w:t xml:space="preserve">Must inform the Board or the </w:t>
      </w:r>
      <w:r w:rsidR="002A562C" w:rsidRPr="00C617EA">
        <w:rPr>
          <w:rFonts w:ascii="Times New Roman" w:hAnsi="Times New Roman" w:cs="Times New Roman"/>
          <w:b w:val="0"/>
          <w:bCs/>
          <w:sz w:val="24"/>
          <w:szCs w:val="24"/>
        </w:rPr>
        <w:t>President</w:t>
      </w:r>
      <w:r w:rsidRPr="00C617EA">
        <w:rPr>
          <w:rFonts w:ascii="Times New Roman" w:hAnsi="Times New Roman" w:cs="Times New Roman"/>
          <w:b w:val="0"/>
          <w:bCs/>
          <w:sz w:val="24"/>
          <w:szCs w:val="24"/>
        </w:rPr>
        <w:t xml:space="preserve"> at the earliest convenience of the approach and the request for comment so that, if possible, a Board agreed position or appropriate action can be determined. </w:t>
      </w:r>
    </w:p>
    <w:p w:rsidR="00C618D5" w:rsidRPr="00C617EA" w:rsidRDefault="00C618D5" w:rsidP="00C618D5">
      <w:pPr>
        <w:pStyle w:val="H3"/>
        <w:pBdr>
          <w:bottom w:val="none" w:sz="0" w:space="0" w:color="auto"/>
        </w:pBdr>
        <w:spacing w:before="0" w:after="80"/>
        <w:rPr>
          <w:rFonts w:ascii="Times New Roman" w:hAnsi="Times New Roman" w:cs="Times New Roman"/>
          <w:b w:val="0"/>
          <w:bCs/>
          <w:sz w:val="24"/>
          <w:szCs w:val="24"/>
        </w:rPr>
      </w:pPr>
    </w:p>
    <w:p w:rsidR="00C618D5" w:rsidRPr="00C617EA" w:rsidRDefault="00C618D5" w:rsidP="00C618D5">
      <w:pPr>
        <w:pStyle w:val="H3"/>
        <w:pBdr>
          <w:bottom w:val="none" w:sz="0" w:space="0" w:color="auto"/>
        </w:pBdr>
        <w:spacing w:before="0" w:after="80"/>
        <w:rPr>
          <w:rFonts w:ascii="Times New Roman" w:hAnsi="Times New Roman" w:cs="Times New Roman"/>
          <w:b w:val="0"/>
          <w:bCs/>
          <w:sz w:val="24"/>
          <w:szCs w:val="24"/>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bookmarkStart w:id="34" w:name="_Toc57718004"/>
      <w:bookmarkStart w:id="35" w:name="_Toc107221344"/>
      <w:bookmarkStart w:id="36" w:name="_Toc152634481"/>
      <w:r w:rsidRPr="00664B54">
        <w:rPr>
          <w:rFonts w:ascii="Times New Roman" w:hAnsi="Times New Roman" w:cs="Times New Roman"/>
          <w:sz w:val="28"/>
          <w:szCs w:val="28"/>
        </w:rPr>
        <w:t>Indemnities and insurance</w:t>
      </w:r>
      <w:bookmarkEnd w:id="34"/>
      <w:bookmarkEnd w:id="35"/>
      <w:bookmarkEnd w:id="36"/>
    </w:p>
    <w:p w:rsidR="00413436" w:rsidRPr="00C617EA" w:rsidRDefault="00413436" w:rsidP="00413436">
      <w:pPr>
        <w:tabs>
          <w:tab w:val="left" w:pos="1134"/>
        </w:tabs>
        <w:rPr>
          <w:rFonts w:ascii="Times New Roman" w:hAnsi="Times New Roman"/>
          <w:b/>
          <w:bCs/>
          <w:szCs w:val="24"/>
        </w:rPr>
      </w:pPr>
      <w:r w:rsidRPr="00C617EA">
        <w:rPr>
          <w:rFonts w:ascii="Times New Roman" w:hAnsi="Times New Roman"/>
          <w:b/>
          <w:bCs/>
          <w:szCs w:val="24"/>
        </w:rPr>
        <w:t xml:space="preserve">The organisation will provide </w:t>
      </w:r>
      <w:r w:rsidR="002A1628" w:rsidRPr="00C617EA">
        <w:rPr>
          <w:rFonts w:ascii="Times New Roman" w:hAnsi="Times New Roman"/>
          <w:b/>
          <w:bCs/>
          <w:szCs w:val="24"/>
        </w:rPr>
        <w:t>Board members</w:t>
      </w:r>
      <w:r w:rsidRPr="00C617EA">
        <w:rPr>
          <w:rFonts w:ascii="Times New Roman" w:hAnsi="Times New Roman"/>
          <w:b/>
          <w:bCs/>
          <w:szCs w:val="24"/>
        </w:rPr>
        <w:t xml:space="preserve"> with, and will pay the premiums for, indemnity and insurance cover while acting in their capacities as </w:t>
      </w:r>
      <w:r w:rsidR="002A1628" w:rsidRPr="00C617EA">
        <w:rPr>
          <w:rFonts w:ascii="Times New Roman" w:hAnsi="Times New Roman"/>
          <w:b/>
          <w:bCs/>
          <w:szCs w:val="24"/>
        </w:rPr>
        <w:t>members</w:t>
      </w:r>
      <w:r w:rsidRPr="00C617EA">
        <w:rPr>
          <w:rFonts w:ascii="Times New Roman" w:hAnsi="Times New Roman"/>
          <w:b/>
          <w:bCs/>
          <w:szCs w:val="24"/>
        </w:rPr>
        <w:t>, to the fullest extent permitted by the relevant legislation.</w:t>
      </w:r>
    </w:p>
    <w:p w:rsidR="00EB0E98" w:rsidRPr="00C617EA" w:rsidRDefault="00EB0E98" w:rsidP="00664B54">
      <w:pPr>
        <w:pStyle w:val="ChartheadBottomSinglesolidline"/>
        <w:pBdr>
          <w:bottom w:val="none" w:sz="0" w:space="0" w:color="auto"/>
        </w:pBdr>
        <w:rPr>
          <w:rFonts w:ascii="Times New Roman" w:hAnsi="Times New Roman" w:cs="Times New Roman"/>
          <w:sz w:val="24"/>
          <w:szCs w:val="24"/>
        </w:rPr>
      </w:pPr>
      <w:bookmarkStart w:id="37" w:name="_Toc152634482"/>
    </w:p>
    <w:p w:rsidR="00C618D5" w:rsidRPr="00C617EA" w:rsidRDefault="00C618D5" w:rsidP="00664B54">
      <w:pPr>
        <w:pStyle w:val="ChartheadBottomSinglesolidline"/>
        <w:pBdr>
          <w:bottom w:val="none" w:sz="0" w:space="0" w:color="auto"/>
        </w:pBdr>
        <w:rPr>
          <w:rFonts w:ascii="Times New Roman" w:hAnsi="Times New Roman" w:cs="Times New Roman"/>
          <w:sz w:val="24"/>
          <w:szCs w:val="24"/>
        </w:rPr>
      </w:pPr>
    </w:p>
    <w:p w:rsidR="00413436" w:rsidRPr="00664B54" w:rsidRDefault="00413436" w:rsidP="00664B54">
      <w:pPr>
        <w:pStyle w:val="ChartheadBottomSinglesolidline"/>
        <w:pBdr>
          <w:bottom w:val="none" w:sz="0" w:space="0" w:color="auto"/>
        </w:pBdr>
        <w:jc w:val="center"/>
        <w:rPr>
          <w:rFonts w:ascii="Times New Roman" w:hAnsi="Times New Roman" w:cs="Times New Roman"/>
          <w:sz w:val="28"/>
          <w:szCs w:val="28"/>
        </w:rPr>
      </w:pPr>
      <w:r w:rsidRPr="00664B54">
        <w:rPr>
          <w:rFonts w:ascii="Times New Roman" w:hAnsi="Times New Roman" w:cs="Times New Roman"/>
          <w:sz w:val="28"/>
          <w:szCs w:val="28"/>
        </w:rPr>
        <w:t xml:space="preserve">Reimbursement of </w:t>
      </w:r>
      <w:r w:rsidR="008241A5" w:rsidRPr="00664B54">
        <w:rPr>
          <w:rFonts w:ascii="Times New Roman" w:hAnsi="Times New Roman" w:cs="Times New Roman"/>
          <w:sz w:val="28"/>
          <w:szCs w:val="28"/>
        </w:rPr>
        <w:t xml:space="preserve">Board members’ </w:t>
      </w:r>
      <w:r w:rsidRPr="00664B54">
        <w:rPr>
          <w:rFonts w:ascii="Times New Roman" w:hAnsi="Times New Roman" w:cs="Times New Roman"/>
          <w:sz w:val="28"/>
          <w:szCs w:val="28"/>
        </w:rPr>
        <w:t>expenses</w:t>
      </w:r>
      <w:bookmarkEnd w:id="37"/>
    </w:p>
    <w:p w:rsidR="00EB0E98" w:rsidRPr="00C617EA" w:rsidRDefault="008241A5" w:rsidP="00EB0E98">
      <w:pPr>
        <w:tabs>
          <w:tab w:val="left" w:pos="1134"/>
        </w:tabs>
        <w:rPr>
          <w:rFonts w:ascii="Times New Roman" w:hAnsi="Times New Roman"/>
          <w:b/>
          <w:bCs/>
          <w:szCs w:val="24"/>
        </w:rPr>
      </w:pPr>
      <w:r w:rsidRPr="00C617EA">
        <w:rPr>
          <w:rFonts w:ascii="Times New Roman" w:hAnsi="Times New Roman"/>
          <w:b/>
          <w:bCs/>
          <w:szCs w:val="24"/>
        </w:rPr>
        <w:t>Yass Community Radio Assn. Inc.</w:t>
      </w:r>
      <w:r w:rsidR="00413436" w:rsidRPr="00C617EA">
        <w:rPr>
          <w:rFonts w:ascii="Times New Roman" w:hAnsi="Times New Roman"/>
          <w:b/>
          <w:bCs/>
          <w:szCs w:val="24"/>
        </w:rPr>
        <w:t xml:space="preserve"> will </w:t>
      </w:r>
      <w:r w:rsidR="00DA0766" w:rsidRPr="00C617EA">
        <w:rPr>
          <w:rFonts w:ascii="Times New Roman" w:hAnsi="Times New Roman"/>
          <w:b/>
          <w:bCs/>
          <w:szCs w:val="24"/>
        </w:rPr>
        <w:t xml:space="preserve">consider </w:t>
      </w:r>
      <w:r w:rsidR="00413436" w:rsidRPr="00C617EA">
        <w:rPr>
          <w:rFonts w:ascii="Times New Roman" w:hAnsi="Times New Roman"/>
          <w:b/>
          <w:bCs/>
          <w:szCs w:val="24"/>
        </w:rPr>
        <w:t>reimburse</w:t>
      </w:r>
      <w:r w:rsidR="00DA0766" w:rsidRPr="00C617EA">
        <w:rPr>
          <w:rFonts w:ascii="Times New Roman" w:hAnsi="Times New Roman"/>
          <w:b/>
          <w:bCs/>
          <w:szCs w:val="24"/>
        </w:rPr>
        <w:t>ment of</w:t>
      </w:r>
      <w:r w:rsidR="00413436" w:rsidRPr="00C617EA">
        <w:rPr>
          <w:rFonts w:ascii="Times New Roman" w:hAnsi="Times New Roman"/>
          <w:b/>
          <w:bCs/>
          <w:szCs w:val="24"/>
        </w:rPr>
        <w:t xml:space="preserve"> all reasonable </w:t>
      </w:r>
      <w:r w:rsidR="00DA0766" w:rsidRPr="00C617EA">
        <w:rPr>
          <w:rFonts w:ascii="Times New Roman" w:hAnsi="Times New Roman"/>
          <w:b/>
          <w:bCs/>
          <w:szCs w:val="24"/>
        </w:rPr>
        <w:t>purchases made</w:t>
      </w:r>
      <w:r w:rsidR="00413436" w:rsidRPr="00C617EA">
        <w:rPr>
          <w:rFonts w:ascii="Times New Roman" w:hAnsi="Times New Roman"/>
          <w:b/>
          <w:bCs/>
          <w:szCs w:val="24"/>
        </w:rPr>
        <w:t xml:space="preserve"> by </w:t>
      </w:r>
      <w:r w:rsidR="002A562C" w:rsidRPr="00C617EA">
        <w:rPr>
          <w:rFonts w:ascii="Times New Roman" w:hAnsi="Times New Roman"/>
          <w:b/>
          <w:bCs/>
          <w:szCs w:val="24"/>
        </w:rPr>
        <w:t xml:space="preserve">Board </w:t>
      </w:r>
      <w:r w:rsidRPr="00C617EA">
        <w:rPr>
          <w:rFonts w:ascii="Times New Roman" w:hAnsi="Times New Roman"/>
          <w:b/>
          <w:bCs/>
          <w:szCs w:val="24"/>
        </w:rPr>
        <w:t xml:space="preserve">members </w:t>
      </w:r>
      <w:r w:rsidR="00DA0766" w:rsidRPr="00C617EA">
        <w:rPr>
          <w:rFonts w:ascii="Times New Roman" w:hAnsi="Times New Roman"/>
          <w:b/>
          <w:bCs/>
          <w:szCs w:val="24"/>
        </w:rPr>
        <w:t xml:space="preserve">to facilitate </w:t>
      </w:r>
      <w:r w:rsidR="00413436" w:rsidRPr="00C617EA">
        <w:rPr>
          <w:rFonts w:ascii="Times New Roman" w:hAnsi="Times New Roman"/>
          <w:b/>
          <w:bCs/>
          <w:szCs w:val="24"/>
        </w:rPr>
        <w:t xml:space="preserve">the carrying out of their role. </w:t>
      </w:r>
    </w:p>
    <w:p w:rsidR="00EB0E98" w:rsidRPr="00C617EA" w:rsidRDefault="00EB0E98" w:rsidP="00EB0E98">
      <w:pPr>
        <w:rPr>
          <w:rFonts w:ascii="Times New Roman" w:hAnsi="Times New Roman"/>
          <w:b/>
          <w:szCs w:val="24"/>
        </w:rPr>
      </w:pPr>
    </w:p>
    <w:bookmarkEnd w:id="0"/>
    <w:p w:rsidR="00C617EA" w:rsidRDefault="00C617EA" w:rsidP="00EB0E98">
      <w:pPr>
        <w:pStyle w:val="PlainText"/>
        <w:rPr>
          <w:rFonts w:ascii="Times New Roman" w:hAnsi="Times New Roman"/>
          <w:sz w:val="24"/>
          <w:szCs w:val="24"/>
          <w:lang w:val="en-US"/>
        </w:rPr>
      </w:pPr>
    </w:p>
    <w:p w:rsidR="00C617EA" w:rsidRPr="008109D4" w:rsidRDefault="00C617EA" w:rsidP="008109D4">
      <w:pPr>
        <w:jc w:val="center"/>
        <w:rPr>
          <w:rFonts w:ascii="Times New Roman" w:hAnsi="Times New Roman"/>
          <w:b/>
          <w:sz w:val="28"/>
          <w:szCs w:val="28"/>
        </w:rPr>
      </w:pPr>
      <w:r w:rsidRPr="008109D4">
        <w:rPr>
          <w:rFonts w:ascii="Times New Roman" w:hAnsi="Times New Roman"/>
          <w:b/>
          <w:sz w:val="28"/>
          <w:szCs w:val="28"/>
        </w:rPr>
        <w:t>Authorisation</w:t>
      </w:r>
    </w:p>
    <w:p w:rsidR="00C617EA" w:rsidRPr="00141D60" w:rsidRDefault="00C617EA" w:rsidP="00C617EA">
      <w:pPr>
        <w:rPr>
          <w:rFonts w:ascii="Times New Roman" w:hAnsi="Times New Roman"/>
          <w:b/>
          <w:szCs w:val="24"/>
        </w:rPr>
      </w:pPr>
    </w:p>
    <w:p w:rsidR="00C617EA" w:rsidRPr="00141D60" w:rsidRDefault="00C617EA" w:rsidP="00C617EA">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eeting held on</w:t>
      </w:r>
      <w:r w:rsidR="00101D34">
        <w:rPr>
          <w:rFonts w:ascii="Times New Roman" w:hAnsi="Times New Roman"/>
          <w:szCs w:val="24"/>
        </w:rPr>
        <w:t xml:space="preserve"> </w:t>
      </w:r>
      <w:smartTag w:uri="urn:schemas-microsoft-com:office:smarttags" w:element="date">
        <w:smartTagPr>
          <w:attr w:name="Year" w:val="2010"/>
          <w:attr w:name="Day" w:val="18"/>
          <w:attr w:name="Month" w:val="1"/>
        </w:smartTagPr>
        <w:r w:rsidR="00101D34">
          <w:rPr>
            <w:rFonts w:ascii="Times New Roman" w:hAnsi="Times New Roman"/>
            <w:szCs w:val="24"/>
          </w:rPr>
          <w:t>18</w:t>
        </w:r>
        <w:r w:rsidR="00101D34" w:rsidRPr="00101D34">
          <w:rPr>
            <w:rFonts w:ascii="Times New Roman" w:hAnsi="Times New Roman"/>
            <w:szCs w:val="24"/>
            <w:vertAlign w:val="superscript"/>
          </w:rPr>
          <w:t>th</w:t>
        </w:r>
        <w:r w:rsidR="00101D34">
          <w:rPr>
            <w:rFonts w:ascii="Times New Roman" w:hAnsi="Times New Roman"/>
            <w:szCs w:val="24"/>
          </w:rPr>
          <w:t xml:space="preserve"> January 2010</w:t>
        </w:r>
      </w:smartTag>
      <w:r w:rsidR="00101D34">
        <w:rPr>
          <w:rFonts w:ascii="Times New Roman" w:hAnsi="Times New Roman"/>
          <w:szCs w:val="24"/>
        </w:rPr>
        <w:t>.</w:t>
      </w:r>
      <w:r w:rsidRPr="00141D60">
        <w:rPr>
          <w:rFonts w:ascii="Times New Roman" w:hAnsi="Times New Roman"/>
          <w:szCs w:val="24"/>
        </w:rPr>
        <w:t xml:space="preserve">                   .</w:t>
      </w:r>
    </w:p>
    <w:p w:rsidR="00C617EA" w:rsidRPr="00141D60" w:rsidRDefault="00C617EA" w:rsidP="00C617EA">
      <w:pPr>
        <w:rPr>
          <w:rFonts w:ascii="Times New Roman" w:hAnsi="Times New Roman"/>
          <w:i/>
          <w:szCs w:val="24"/>
        </w:rPr>
      </w:pPr>
    </w:p>
    <w:p w:rsidR="00C617EA" w:rsidRPr="00141D60" w:rsidRDefault="00C617EA" w:rsidP="00C617EA">
      <w:pPr>
        <w:pStyle w:val="PlainText"/>
        <w:rPr>
          <w:rFonts w:ascii="Times New Roman" w:hAnsi="Times New Roman"/>
          <w:b/>
          <w:sz w:val="24"/>
          <w:szCs w:val="24"/>
          <w:lang w:val="en-US"/>
        </w:rPr>
      </w:pPr>
    </w:p>
    <w:p w:rsidR="00C617EA" w:rsidRPr="00141D60" w:rsidRDefault="00C617EA" w:rsidP="00C617EA">
      <w:pPr>
        <w:pStyle w:val="PlainText"/>
        <w:rPr>
          <w:rFonts w:ascii="Times New Roman" w:hAnsi="Times New Roman"/>
          <w:b/>
          <w:sz w:val="24"/>
          <w:szCs w:val="24"/>
          <w:lang w:val="en-US"/>
        </w:rPr>
      </w:pPr>
    </w:p>
    <w:p w:rsidR="00C617EA" w:rsidRPr="00141D60" w:rsidRDefault="00C617EA" w:rsidP="00C617EA">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C617EA" w:rsidRPr="00141D60" w:rsidRDefault="00C617EA" w:rsidP="00C617EA">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C617EA" w:rsidRPr="00141D60" w:rsidRDefault="00C617EA" w:rsidP="00C617EA">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C617EA" w:rsidRPr="00141D60" w:rsidRDefault="00C617EA" w:rsidP="00C617EA">
      <w:pPr>
        <w:spacing w:before="0"/>
        <w:ind w:left="720"/>
        <w:rPr>
          <w:rFonts w:ascii="Times New Roman" w:hAnsi="Times New Roman"/>
          <w:szCs w:val="24"/>
        </w:rPr>
      </w:pPr>
    </w:p>
    <w:p w:rsidR="00C617EA" w:rsidRPr="00C521E9" w:rsidRDefault="00C617EA" w:rsidP="00C617EA">
      <w:pPr>
        <w:spacing w:before="0"/>
        <w:ind w:left="1440" w:hanging="1440"/>
        <w:rPr>
          <w:rFonts w:ascii="Times New Roman" w:hAnsi="Times New Roman"/>
        </w:rPr>
      </w:pPr>
    </w:p>
    <w:p w:rsidR="00C617EA" w:rsidRDefault="00C617EA" w:rsidP="00EB0E98">
      <w:pPr>
        <w:pStyle w:val="PlainText"/>
        <w:rPr>
          <w:rFonts w:ascii="Times New Roman" w:hAnsi="Times New Roman"/>
          <w:sz w:val="24"/>
          <w:szCs w:val="24"/>
          <w:lang w:val="en-US"/>
        </w:rPr>
      </w:pPr>
    </w:p>
    <w:p w:rsidR="00C617EA" w:rsidRPr="00C617EA" w:rsidRDefault="00C617EA" w:rsidP="00EB0E98">
      <w:pPr>
        <w:pStyle w:val="PlainText"/>
        <w:rPr>
          <w:rFonts w:ascii="Times New Roman" w:hAnsi="Times New Roman"/>
          <w:sz w:val="24"/>
          <w:szCs w:val="24"/>
          <w:lang w:val="en-US"/>
        </w:rPr>
      </w:pPr>
    </w:p>
    <w:sectPr w:rsidR="00C617EA" w:rsidRPr="00C617EA" w:rsidSect="00413436">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5D" w:rsidRDefault="0095645D">
      <w:pPr>
        <w:spacing w:before="0"/>
      </w:pPr>
      <w:r>
        <w:separator/>
      </w:r>
    </w:p>
  </w:endnote>
  <w:endnote w:type="continuationSeparator" w:id="0">
    <w:p w:rsidR="0095645D" w:rsidRDefault="009564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58" w:rsidRDefault="00417558" w:rsidP="00413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558" w:rsidRDefault="00417558" w:rsidP="004134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58" w:rsidRDefault="00417558" w:rsidP="00413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B14">
      <w:rPr>
        <w:rStyle w:val="PageNumber"/>
        <w:noProof/>
      </w:rPr>
      <w:t>14</w:t>
    </w:r>
    <w:r>
      <w:rPr>
        <w:rStyle w:val="PageNumber"/>
      </w:rPr>
      <w:fldChar w:fldCharType="end"/>
    </w:r>
  </w:p>
  <w:p w:rsidR="00417558" w:rsidRPr="00733B78" w:rsidRDefault="00417558" w:rsidP="002315E6">
    <w:pPr>
      <w:pStyle w:val="Footer"/>
      <w:ind w:right="360"/>
      <w:jc w:val="center"/>
      <w:rPr>
        <w:lang w:val="en-NZ"/>
      </w:rPr>
    </w:pPr>
    <w:r>
      <w:rPr>
        <w:lang w:val="en-NZ"/>
      </w:rPr>
      <w:t>Yass Community Radio Association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58" w:rsidRDefault="0041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5D" w:rsidRDefault="0095645D">
      <w:pPr>
        <w:spacing w:before="0"/>
      </w:pPr>
      <w:r>
        <w:separator/>
      </w:r>
    </w:p>
  </w:footnote>
  <w:footnote w:type="continuationSeparator" w:id="0">
    <w:p w:rsidR="0095645D" w:rsidRDefault="0095645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58" w:rsidRDefault="003C3B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8.8pt;height:117.2pt;rotation:315;z-index:-251657728;mso-position-horizontal:center;mso-position-horizontal-relative:margin;mso-position-vertical:center;mso-position-vertical-relative:margin" wrapcoords="20701 3046 20460 2631 19803 2077 15276 2354 15206 2769 15483 4015 14273 2354 13167 2354 13202 2769 13789 6646 12511 3323 11889 1800 11197 2354 10748 3877 10472 5954 9366 3046 8882 1938 8813 2354 7534 2354 7534 2631 7914 4985 6947 2908 6497 2077 5288 2354 5253 2769 5633 5400 4631 2769 4216 1938 4113 2354 3007 2354 3007 2769 3387 5677 3352 8723 1555 2215 1417 1938 276 15231 -35 16477 69 16892 104 17031 691 16892 864 17169 864 16477 691 13708 1071 15231 2177 17446 2281 16892 2868 16754 3007 16754 3663 17723 3836 16892 4216 17031 4182 16477 3802 13708 5391 17031 6186 16892 6463 17031 6463 16477 6083 13431 6221 13985 7707 17031 7776 17031 8536 16892 8778 17031 8744 16477 8364 13154 8951 15369 9953 17723 10092 16892 10333 16892 10230 16062 9124 9831 9884 13015 11612 17862 11750 17308 12303 16477 12718 14815 12960 12738 13202 13708 14723 17169 14792 16892 15034 14677 16381 17031 17902 16892 18040 17446 18317 16754 18420 15785 18628 16754 19388 17446 19492 17031 20252 16892 20805 15923 21116 14677 21393 12046 21531 9000 21324 5815 21151 4846 20701 3046" fillcolor="silver" stroked="f">
          <v:fill opacity=".5"/>
          <v:textpath style="font-family:&quot;Times New Roman&quot;;font-size:1pt" string="APPROVED"/>
          <w10:wrap anchorx="margin" anchory="margin"/>
        </v:shape>
      </w:pict>
    </w:r>
    <w:r>
      <w:rPr>
        <w:noProof/>
      </w:rPr>
      <w:pict>
        <v:shape id="PowerPlusWaterMarkObject2" o:spid="_x0000_s2050" type="#_x0000_t136" style="position:absolute;margin-left:0;margin-top:0;width:439.5pt;height:146.5pt;rotation:315;z-index:-251659776;mso-position-horizontal:center;mso-position-horizontal-relative:margin;mso-position-vertical:center;mso-position-vertical-relative:margin" wrapcoords="18172 3877 17472 2548 16698 1440 16403 1772 15887 1994 15334 2880 14965 4320 14781 6203 14228 7089 14044 7089 14081 7975 14818 11298 14781 13735 12790 7754 11943 5760 11611 6757 10874 7089 10505 7643 10358 7865 9141 6646 8552 7311 8109 6757 7667 6646 7556 7089 6930 7643 5529 4542 4644 2769 4091 2769 3539 2548 184 2437 111 2658 774 6757 995 7311 958 14843 590 16172 111 16394 111 16505 258 16948 3354 16948 4091 16726 4718 16172 5271 15286 5713 14068 6561 16615 7298 17723 7519 16948 8846 16948 8810 16394 8109 13735 8109 11298 8810 13403 10800 17612 10947 17169 11648 16837 12569 17169 13270 16726 15924 17169 16513 16948 16550 16615 15629 11298 16476 13735 18246 17612 18430 17169 18983 16394 19425 15508 20568 17723 21084 16172 20789 14843 18688 7975 19241 7865 19204 7089 18283 4209 18172 3877"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58" w:rsidRDefault="003C3B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8.8pt;height:117.2pt;rotation:315;z-index:-251656704;mso-position-horizontal:center;mso-position-horizontal-relative:margin;mso-position-vertical:center;mso-position-vertical-relative:margin" wrapcoords="20701 3046 20460 2631 19803 2077 15276 2354 15206 2769 15483 4015 14273 2354 13167 2354 13202 2769 13789 6646 12511 3323 11889 1800 11197 2354 10748 3877 10472 5954 9366 3046 8882 1938 8813 2354 7534 2354 7534 2631 7914 4985 6947 2908 6497 2077 5288 2354 5253 2769 5633 5400 4631 2769 4216 1938 4113 2354 3007 2354 3007 2769 3387 5677 3352 8723 1555 2215 1417 1938 276 15231 -35 16477 69 16892 104 17031 691 16892 864 17169 864 16477 691 13708 1071 15231 2177 17446 2281 16892 2868 16754 3007 16754 3663 17723 3836 16892 4216 17031 4182 16477 3802 13708 5391 17031 6186 16892 6463 17031 6463 16477 6083 13431 6221 13985 7707 17031 7776 17031 8536 16892 8778 17031 8744 16477 8364 13154 8951 15369 9953 17723 10092 16892 10333 16892 10230 16062 9124 9831 9884 13015 11612 17862 11750 17308 12303 16477 12718 14815 12960 12738 13202 13708 14723 17169 14792 16892 15034 14677 16381 17031 17902 16892 18040 17446 18317 16754 18420 15785 18628 16754 19388 17446 19492 17031 20252 16892 20805 15923 21116 14677 21393 12046 21531 9000 21324 5815 21151 4846 20701 3046"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58" w:rsidRDefault="003C3B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8.8pt;height:117.2pt;rotation:315;z-index:-251658752;mso-position-horizontal:center;mso-position-horizontal-relative:margin;mso-position-vertical:center;mso-position-vertical-relative:margin" wrapcoords="20701 3046 20460 2631 19803 2077 15276 2354 15206 2769 15483 4015 14273 2354 13167 2354 13202 2769 13789 6646 12511 3323 11889 1800 11197 2354 10748 3877 10472 5954 9366 3046 8882 1938 8813 2354 7534 2354 7534 2631 7914 4985 6947 2908 6497 2077 5288 2354 5253 2769 5633 5400 4631 2769 4216 1938 4113 2354 3007 2354 3007 2769 3387 5677 3352 8723 1555 2215 1417 1938 276 15231 -35 16477 69 16892 104 17031 691 16892 864 17169 864 16477 691 13708 1071 15231 2177 17446 2281 16892 2868 16754 3007 16754 3663 17723 3836 16892 4216 17031 4182 16477 3802 13708 5391 17031 6186 16892 6463 17031 6463 16477 6083 13431 6221 13985 7707 17031 7776 17031 8536 16892 8778 17031 8744 16477 8364 13154 8951 15369 9953 17723 10092 16892 10333 16892 10230 16062 9124 9831 9884 13015 11612 17862 11750 17308 12303 16477 12718 14815 12960 12738 13202 13708 14723 17169 14792 16892 15034 14677 16381 17031 17902 16892 18040 17446 18317 16754 18420 15785 18628 16754 19388 17446 19492 17031 20252 16892 20805 15923 21116 14677 21393 12046 21531 9000 21324 5815 21151 4846 20701 3046" fillcolor="silver" stroked="f">
          <v:fill opacity=".5"/>
          <v:textpath style="font-family:&quot;Times New Roman&quot;;font-size:1pt" string="APPROVED"/>
          <w10:wrap anchorx="margin" anchory="margin"/>
        </v:shape>
      </w:pict>
    </w:r>
    <w:r>
      <w:rPr>
        <w:noProof/>
      </w:rPr>
      <w:pict>
        <v:shape id="PowerPlusWaterMarkObject1" o:spid="_x0000_s2049" type="#_x0000_t136" style="position:absolute;margin-left:0;margin-top:0;width:439.5pt;height:146.5pt;rotation:315;z-index:-251660800;mso-position-horizontal:center;mso-position-horizontal-relative:margin;mso-position-vertical:center;mso-position-vertical-relative:margin" wrapcoords="18172 3877 17472 2548 16698 1440 16403 1772 15887 1994 15334 2880 14965 4320 14781 6203 14228 7089 14044 7089 14081 7975 14818 11298 14781 13735 12790 7754 11943 5760 11611 6757 10874 7089 10505 7643 10358 7865 9141 6646 8552 7311 8109 6757 7667 6646 7556 7089 6930 7643 5529 4542 4644 2769 4091 2769 3539 2548 184 2437 111 2658 774 6757 995 7311 958 14843 590 16172 111 16394 111 16505 258 16948 3354 16948 4091 16726 4718 16172 5271 15286 5713 14068 6561 16615 7298 17723 7519 16948 8846 16948 8810 16394 8109 13735 8109 11298 8810 13403 10800 17612 10947 17169 11648 16837 12569 17169 13270 16726 15924 17169 16513 16948 16550 16615 15629 11298 16476 13735 18246 17612 18430 17169 18983 16394 19425 15508 20568 17723 21084 16172 20789 14843 18688 7975 19241 7865 19204 7089 18283 4209 18172 3877"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41E"/>
    <w:multiLevelType w:val="singleLevel"/>
    <w:tmpl w:val="8A1A7E5A"/>
    <w:lvl w:ilvl="0">
      <w:start w:val="1"/>
      <w:numFmt w:val="decimal"/>
      <w:lvlText w:val="%1."/>
      <w:legacy w:legacy="1" w:legacySpace="0" w:legacyIndent="360"/>
      <w:lvlJc w:val="left"/>
      <w:pPr>
        <w:ind w:left="360" w:hanging="360"/>
      </w:pPr>
    </w:lvl>
  </w:abstractNum>
  <w:abstractNum w:abstractNumId="1">
    <w:nsid w:val="0E602000"/>
    <w:multiLevelType w:val="hybridMultilevel"/>
    <w:tmpl w:val="CD8ABAC6"/>
    <w:lvl w:ilvl="0" w:tplc="6360E0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70349"/>
    <w:multiLevelType w:val="singleLevel"/>
    <w:tmpl w:val="955A4250"/>
    <w:lvl w:ilvl="0">
      <w:start w:val="1"/>
      <w:numFmt w:val="bullet"/>
      <w:pStyle w:val="Normal-Bullet"/>
      <w:lvlText w:val=""/>
      <w:lvlJc w:val="left"/>
      <w:pPr>
        <w:tabs>
          <w:tab w:val="num" w:pos="360"/>
        </w:tabs>
        <w:ind w:left="360" w:hanging="360"/>
      </w:pPr>
      <w:rPr>
        <w:rFonts w:ascii="Wingdings" w:hAnsi="Wingdings" w:hint="default"/>
      </w:rPr>
    </w:lvl>
  </w:abstractNum>
  <w:abstractNum w:abstractNumId="3">
    <w:nsid w:val="166A0D2E"/>
    <w:multiLevelType w:val="singleLevel"/>
    <w:tmpl w:val="A46429D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19296E27"/>
    <w:multiLevelType w:val="hybridMultilevel"/>
    <w:tmpl w:val="56AC7738"/>
    <w:lvl w:ilvl="0" w:tplc="6360E09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B4DE7"/>
    <w:multiLevelType w:val="hybridMultilevel"/>
    <w:tmpl w:val="D5BA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C1700B"/>
    <w:multiLevelType w:val="hybridMultilevel"/>
    <w:tmpl w:val="D0D87892"/>
    <w:lvl w:ilvl="0" w:tplc="E6ACD8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A5676F"/>
    <w:multiLevelType w:val="hybridMultilevel"/>
    <w:tmpl w:val="C5C4AAF0"/>
    <w:lvl w:ilvl="0" w:tplc="1FBCCA9C">
      <w:start w:val="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rPr>
        <w:rFonts w:hint="default"/>
      </w:rPr>
    </w:lvl>
    <w:lvl w:ilvl="2" w:tplc="A5122C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313B3"/>
    <w:multiLevelType w:val="hybridMultilevel"/>
    <w:tmpl w:val="EF461A86"/>
    <w:lvl w:ilvl="0" w:tplc="04090019">
      <w:start w:val="1"/>
      <w:numFmt w:val="lowerLetter"/>
      <w:lvlText w:val="%1."/>
      <w:lvlJc w:val="left"/>
      <w:pPr>
        <w:tabs>
          <w:tab w:val="num" w:pos="1797"/>
        </w:tabs>
        <w:ind w:left="179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E416F0"/>
    <w:multiLevelType w:val="singleLevel"/>
    <w:tmpl w:val="AD508B5E"/>
    <w:lvl w:ilvl="0">
      <w:start w:val="1"/>
      <w:numFmt w:val="decimal"/>
      <w:lvlText w:val="%1."/>
      <w:legacy w:legacy="1" w:legacySpace="0" w:legacyIndent="283"/>
      <w:lvlJc w:val="left"/>
      <w:pPr>
        <w:ind w:left="283" w:hanging="283"/>
      </w:pPr>
    </w:lvl>
  </w:abstractNum>
  <w:abstractNum w:abstractNumId="10">
    <w:nsid w:val="3AD951D9"/>
    <w:multiLevelType w:val="hybridMultilevel"/>
    <w:tmpl w:val="772E9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1C6625"/>
    <w:multiLevelType w:val="hybridMultilevel"/>
    <w:tmpl w:val="A9EA0D92"/>
    <w:lvl w:ilvl="0" w:tplc="04090019">
      <w:start w:val="1"/>
      <w:numFmt w:val="lowerLetter"/>
      <w:lvlText w:val="%1."/>
      <w:lvlJc w:val="left"/>
      <w:pPr>
        <w:tabs>
          <w:tab w:val="num" w:pos="1797"/>
        </w:tabs>
        <w:ind w:left="179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C67113"/>
    <w:multiLevelType w:val="hybridMultilevel"/>
    <w:tmpl w:val="F0EA0596"/>
    <w:lvl w:ilvl="0" w:tplc="C6E83296">
      <w:start w:val="1"/>
      <w:numFmt w:val="lowerLetter"/>
      <w:lvlText w:val="%1."/>
      <w:lvlJc w:val="left"/>
      <w:pPr>
        <w:tabs>
          <w:tab w:val="num" w:pos="1215"/>
        </w:tabs>
        <w:ind w:left="1215" w:hanging="360"/>
      </w:pPr>
      <w:rPr>
        <w:rFonts w:hint="default"/>
      </w:rPr>
    </w:lvl>
    <w:lvl w:ilvl="1" w:tplc="0C090019" w:tentative="1">
      <w:start w:val="1"/>
      <w:numFmt w:val="lowerLetter"/>
      <w:lvlText w:val="%2."/>
      <w:lvlJc w:val="left"/>
      <w:pPr>
        <w:tabs>
          <w:tab w:val="num" w:pos="1935"/>
        </w:tabs>
        <w:ind w:left="1935" w:hanging="360"/>
      </w:pPr>
    </w:lvl>
    <w:lvl w:ilvl="2" w:tplc="0C09001B" w:tentative="1">
      <w:start w:val="1"/>
      <w:numFmt w:val="lowerRoman"/>
      <w:lvlText w:val="%3."/>
      <w:lvlJc w:val="right"/>
      <w:pPr>
        <w:tabs>
          <w:tab w:val="num" w:pos="2655"/>
        </w:tabs>
        <w:ind w:left="2655" w:hanging="180"/>
      </w:pPr>
    </w:lvl>
    <w:lvl w:ilvl="3" w:tplc="0C09000F" w:tentative="1">
      <w:start w:val="1"/>
      <w:numFmt w:val="decimal"/>
      <w:lvlText w:val="%4."/>
      <w:lvlJc w:val="left"/>
      <w:pPr>
        <w:tabs>
          <w:tab w:val="num" w:pos="3375"/>
        </w:tabs>
        <w:ind w:left="3375" w:hanging="360"/>
      </w:pPr>
    </w:lvl>
    <w:lvl w:ilvl="4" w:tplc="0C090019" w:tentative="1">
      <w:start w:val="1"/>
      <w:numFmt w:val="lowerLetter"/>
      <w:lvlText w:val="%5."/>
      <w:lvlJc w:val="left"/>
      <w:pPr>
        <w:tabs>
          <w:tab w:val="num" w:pos="4095"/>
        </w:tabs>
        <w:ind w:left="4095" w:hanging="360"/>
      </w:pPr>
    </w:lvl>
    <w:lvl w:ilvl="5" w:tplc="0C09001B" w:tentative="1">
      <w:start w:val="1"/>
      <w:numFmt w:val="lowerRoman"/>
      <w:lvlText w:val="%6."/>
      <w:lvlJc w:val="right"/>
      <w:pPr>
        <w:tabs>
          <w:tab w:val="num" w:pos="4815"/>
        </w:tabs>
        <w:ind w:left="4815" w:hanging="180"/>
      </w:pPr>
    </w:lvl>
    <w:lvl w:ilvl="6" w:tplc="0C09000F" w:tentative="1">
      <w:start w:val="1"/>
      <w:numFmt w:val="decimal"/>
      <w:lvlText w:val="%7."/>
      <w:lvlJc w:val="left"/>
      <w:pPr>
        <w:tabs>
          <w:tab w:val="num" w:pos="5535"/>
        </w:tabs>
        <w:ind w:left="5535" w:hanging="360"/>
      </w:pPr>
    </w:lvl>
    <w:lvl w:ilvl="7" w:tplc="0C090019" w:tentative="1">
      <w:start w:val="1"/>
      <w:numFmt w:val="lowerLetter"/>
      <w:lvlText w:val="%8."/>
      <w:lvlJc w:val="left"/>
      <w:pPr>
        <w:tabs>
          <w:tab w:val="num" w:pos="6255"/>
        </w:tabs>
        <w:ind w:left="6255" w:hanging="360"/>
      </w:pPr>
    </w:lvl>
    <w:lvl w:ilvl="8" w:tplc="0C09001B" w:tentative="1">
      <w:start w:val="1"/>
      <w:numFmt w:val="lowerRoman"/>
      <w:lvlText w:val="%9."/>
      <w:lvlJc w:val="right"/>
      <w:pPr>
        <w:tabs>
          <w:tab w:val="num" w:pos="6975"/>
        </w:tabs>
        <w:ind w:left="6975" w:hanging="180"/>
      </w:pPr>
    </w:lvl>
  </w:abstractNum>
  <w:abstractNum w:abstractNumId="13">
    <w:nsid w:val="4A445F28"/>
    <w:multiLevelType w:val="hybridMultilevel"/>
    <w:tmpl w:val="84E83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861FB8"/>
    <w:multiLevelType w:val="hybridMultilevel"/>
    <w:tmpl w:val="F63AD0D8"/>
    <w:lvl w:ilvl="0" w:tplc="04090019" w:tentative="1">
      <w:start w:val="1"/>
      <w:numFmt w:val="lowerLetter"/>
      <w:lvlText w:val="%1."/>
      <w:lvlJc w:val="left"/>
      <w:pPr>
        <w:tabs>
          <w:tab w:val="num" w:pos="1797"/>
        </w:tabs>
        <w:ind w:left="179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nsid w:val="4D3F2D5D"/>
    <w:multiLevelType w:val="singleLevel"/>
    <w:tmpl w:val="D70A2C08"/>
    <w:lvl w:ilvl="0">
      <w:start w:val="1"/>
      <w:numFmt w:val="decimal"/>
      <w:lvlText w:val="%1."/>
      <w:lvlJc w:val="left"/>
      <w:pPr>
        <w:tabs>
          <w:tab w:val="num" w:pos="360"/>
        </w:tabs>
        <w:ind w:left="284" w:hanging="284"/>
      </w:pPr>
    </w:lvl>
  </w:abstractNum>
  <w:abstractNum w:abstractNumId="16">
    <w:nsid w:val="518F13E8"/>
    <w:multiLevelType w:val="singleLevel"/>
    <w:tmpl w:val="AD508B5E"/>
    <w:lvl w:ilvl="0">
      <w:start w:val="1"/>
      <w:numFmt w:val="decimal"/>
      <w:lvlText w:val="%1."/>
      <w:legacy w:legacy="1" w:legacySpace="0" w:legacyIndent="283"/>
      <w:lvlJc w:val="left"/>
      <w:pPr>
        <w:ind w:left="283" w:hanging="283"/>
      </w:pPr>
    </w:lvl>
  </w:abstractNum>
  <w:abstractNum w:abstractNumId="17">
    <w:nsid w:val="51F2787D"/>
    <w:multiLevelType w:val="singleLevel"/>
    <w:tmpl w:val="65CA671E"/>
    <w:lvl w:ilvl="0">
      <w:start w:val="1"/>
      <w:numFmt w:val="decimal"/>
      <w:lvlText w:val="%1."/>
      <w:lvlJc w:val="left"/>
      <w:pPr>
        <w:tabs>
          <w:tab w:val="num" w:pos="570"/>
        </w:tabs>
        <w:ind w:left="570" w:hanging="570"/>
      </w:pPr>
      <w:rPr>
        <w:rFonts w:hint="default"/>
      </w:rPr>
    </w:lvl>
  </w:abstractNum>
  <w:abstractNum w:abstractNumId="18">
    <w:nsid w:val="52960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54394E5B"/>
    <w:multiLevelType w:val="hybridMultilevel"/>
    <w:tmpl w:val="8DC8C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EB0E92"/>
    <w:multiLevelType w:val="hybridMultilevel"/>
    <w:tmpl w:val="6E46DA34"/>
    <w:lvl w:ilvl="0" w:tplc="482082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B0731E5"/>
    <w:multiLevelType w:val="hybridMultilevel"/>
    <w:tmpl w:val="9B4C4B70"/>
    <w:lvl w:ilvl="0" w:tplc="04090019">
      <w:start w:val="1"/>
      <w:numFmt w:val="lowerLetter"/>
      <w:lvlText w:val="%1."/>
      <w:lvlJc w:val="left"/>
      <w:pPr>
        <w:tabs>
          <w:tab w:val="num" w:pos="1797"/>
        </w:tabs>
        <w:ind w:left="179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D47821"/>
    <w:multiLevelType w:val="hybridMultilevel"/>
    <w:tmpl w:val="A96E6FCA"/>
    <w:lvl w:ilvl="0" w:tplc="04090019">
      <w:start w:val="1"/>
      <w:numFmt w:val="lowerLetter"/>
      <w:lvlText w:val="%1."/>
      <w:lvlJc w:val="left"/>
      <w:pPr>
        <w:tabs>
          <w:tab w:val="num" w:pos="1797"/>
        </w:tabs>
        <w:ind w:left="179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9208E6"/>
    <w:multiLevelType w:val="hybridMultilevel"/>
    <w:tmpl w:val="8FD8BC38"/>
    <w:lvl w:ilvl="0" w:tplc="FFFFFFFF">
      <w:start w:val="1"/>
      <w:numFmt w:val="decimal"/>
      <w:lvlText w:val="%1."/>
      <w:lvlJc w:val="left"/>
      <w:pPr>
        <w:tabs>
          <w:tab w:val="num" w:pos="480"/>
        </w:tabs>
        <w:ind w:left="480" w:hanging="360"/>
      </w:pPr>
    </w:lvl>
    <w:lvl w:ilvl="1" w:tplc="0C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B9D0468"/>
    <w:multiLevelType w:val="hybridMultilevel"/>
    <w:tmpl w:val="F5FA3848"/>
    <w:lvl w:ilvl="0" w:tplc="6AC6AFC2">
      <w:start w:val="1"/>
      <w:numFmt w:val="decimal"/>
      <w:lvlText w:val="%1"/>
      <w:lvlJc w:val="left"/>
      <w:pPr>
        <w:tabs>
          <w:tab w:val="num" w:pos="720"/>
        </w:tabs>
        <w:ind w:left="720" w:hanging="360"/>
      </w:pPr>
      <w:rPr>
        <w:rFonts w:hint="default"/>
      </w:rPr>
    </w:lvl>
    <w:lvl w:ilvl="1" w:tplc="A498D5DE">
      <w:start w:val="2"/>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3"/>
  </w:num>
  <w:num w:numId="4">
    <w:abstractNumId w:val="17"/>
  </w:num>
  <w:num w:numId="5">
    <w:abstractNumId w:val="0"/>
  </w:num>
  <w:num w:numId="6">
    <w:abstractNumId w:val="9"/>
  </w:num>
  <w:num w:numId="7">
    <w:abstractNumId w:val="15"/>
  </w:num>
  <w:num w:numId="8">
    <w:abstractNumId w:val="23"/>
  </w:num>
  <w:num w:numId="9">
    <w:abstractNumId w:val="6"/>
  </w:num>
  <w:num w:numId="10">
    <w:abstractNumId w:val="7"/>
  </w:num>
  <w:num w:numId="11">
    <w:abstractNumId w:val="2"/>
  </w:num>
  <w:num w:numId="12">
    <w:abstractNumId w:val="14"/>
  </w:num>
  <w:num w:numId="13">
    <w:abstractNumId w:val="11"/>
  </w:num>
  <w:num w:numId="14">
    <w:abstractNumId w:val="22"/>
  </w:num>
  <w:num w:numId="15">
    <w:abstractNumId w:val="8"/>
  </w:num>
  <w:num w:numId="16">
    <w:abstractNumId w:val="21"/>
  </w:num>
  <w:num w:numId="17">
    <w:abstractNumId w:val="1"/>
  </w:num>
  <w:num w:numId="18">
    <w:abstractNumId w:val="4"/>
  </w:num>
  <w:num w:numId="19">
    <w:abstractNumId w:val="5"/>
  </w:num>
  <w:num w:numId="20">
    <w:abstractNumId w:val="19"/>
  </w:num>
  <w:num w:numId="21">
    <w:abstractNumId w:val="13"/>
  </w:num>
  <w:num w:numId="22">
    <w:abstractNumId w:val="10"/>
  </w:num>
  <w:num w:numId="23">
    <w:abstractNumId w:val="20"/>
  </w:num>
  <w:num w:numId="24">
    <w:abstractNumId w:val="24"/>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C09"/>
    <w:rsid w:val="00000409"/>
    <w:rsid w:val="00025596"/>
    <w:rsid w:val="00042AF0"/>
    <w:rsid w:val="00081F4A"/>
    <w:rsid w:val="00083095"/>
    <w:rsid w:val="000C08C3"/>
    <w:rsid w:val="000C7F19"/>
    <w:rsid w:val="00101D34"/>
    <w:rsid w:val="00105A9E"/>
    <w:rsid w:val="00123547"/>
    <w:rsid w:val="00135615"/>
    <w:rsid w:val="001606E9"/>
    <w:rsid w:val="00164541"/>
    <w:rsid w:val="0017494B"/>
    <w:rsid w:val="00183A34"/>
    <w:rsid w:val="001A7B6D"/>
    <w:rsid w:val="001C623B"/>
    <w:rsid w:val="001E2D80"/>
    <w:rsid w:val="001F6449"/>
    <w:rsid w:val="00225781"/>
    <w:rsid w:val="002300D9"/>
    <w:rsid w:val="002315E6"/>
    <w:rsid w:val="00233B32"/>
    <w:rsid w:val="00243028"/>
    <w:rsid w:val="00295B1B"/>
    <w:rsid w:val="002A1628"/>
    <w:rsid w:val="002A562C"/>
    <w:rsid w:val="002B45AF"/>
    <w:rsid w:val="002C3760"/>
    <w:rsid w:val="00330AD3"/>
    <w:rsid w:val="00347AC0"/>
    <w:rsid w:val="003569F0"/>
    <w:rsid w:val="003725E6"/>
    <w:rsid w:val="00383E47"/>
    <w:rsid w:val="003A26F3"/>
    <w:rsid w:val="003A7E88"/>
    <w:rsid w:val="003C3B14"/>
    <w:rsid w:val="003D1571"/>
    <w:rsid w:val="003D40EF"/>
    <w:rsid w:val="004046D6"/>
    <w:rsid w:val="00413436"/>
    <w:rsid w:val="00416E07"/>
    <w:rsid w:val="00417558"/>
    <w:rsid w:val="004563EA"/>
    <w:rsid w:val="00463699"/>
    <w:rsid w:val="0046409F"/>
    <w:rsid w:val="004C12E0"/>
    <w:rsid w:val="004C4E5F"/>
    <w:rsid w:val="004F09E6"/>
    <w:rsid w:val="004F504F"/>
    <w:rsid w:val="00530250"/>
    <w:rsid w:val="005405F7"/>
    <w:rsid w:val="0054248B"/>
    <w:rsid w:val="00583D43"/>
    <w:rsid w:val="005E2371"/>
    <w:rsid w:val="00627429"/>
    <w:rsid w:val="00640A12"/>
    <w:rsid w:val="00641FEA"/>
    <w:rsid w:val="00664B54"/>
    <w:rsid w:val="00671704"/>
    <w:rsid w:val="00677604"/>
    <w:rsid w:val="00683F76"/>
    <w:rsid w:val="00697FD2"/>
    <w:rsid w:val="007017D0"/>
    <w:rsid w:val="007404D1"/>
    <w:rsid w:val="0075722F"/>
    <w:rsid w:val="00770407"/>
    <w:rsid w:val="007829BF"/>
    <w:rsid w:val="007A143A"/>
    <w:rsid w:val="007B049F"/>
    <w:rsid w:val="007C3951"/>
    <w:rsid w:val="007E02A9"/>
    <w:rsid w:val="00801A57"/>
    <w:rsid w:val="008109D4"/>
    <w:rsid w:val="008241A5"/>
    <w:rsid w:val="008460BB"/>
    <w:rsid w:val="008523C6"/>
    <w:rsid w:val="008767DD"/>
    <w:rsid w:val="008B7B52"/>
    <w:rsid w:val="008D25CA"/>
    <w:rsid w:val="008E49C6"/>
    <w:rsid w:val="009028EB"/>
    <w:rsid w:val="00907BD0"/>
    <w:rsid w:val="00911F44"/>
    <w:rsid w:val="00913164"/>
    <w:rsid w:val="0095645D"/>
    <w:rsid w:val="00961A53"/>
    <w:rsid w:val="009864A3"/>
    <w:rsid w:val="009C3B5E"/>
    <w:rsid w:val="00A07C65"/>
    <w:rsid w:val="00A625F4"/>
    <w:rsid w:val="00A96BA6"/>
    <w:rsid w:val="00AD0A01"/>
    <w:rsid w:val="00AF1C0F"/>
    <w:rsid w:val="00B05E14"/>
    <w:rsid w:val="00B20EB4"/>
    <w:rsid w:val="00B3061C"/>
    <w:rsid w:val="00B45418"/>
    <w:rsid w:val="00B51C8D"/>
    <w:rsid w:val="00B966F2"/>
    <w:rsid w:val="00BA39F1"/>
    <w:rsid w:val="00BA50FB"/>
    <w:rsid w:val="00BB742D"/>
    <w:rsid w:val="00BC5096"/>
    <w:rsid w:val="00BF648A"/>
    <w:rsid w:val="00C106CB"/>
    <w:rsid w:val="00C208FD"/>
    <w:rsid w:val="00C31A5A"/>
    <w:rsid w:val="00C4416C"/>
    <w:rsid w:val="00C464BF"/>
    <w:rsid w:val="00C55F89"/>
    <w:rsid w:val="00C617EA"/>
    <w:rsid w:val="00C618D5"/>
    <w:rsid w:val="00C864D2"/>
    <w:rsid w:val="00CD1C09"/>
    <w:rsid w:val="00D10231"/>
    <w:rsid w:val="00D336F8"/>
    <w:rsid w:val="00D660D2"/>
    <w:rsid w:val="00D7148A"/>
    <w:rsid w:val="00DA0766"/>
    <w:rsid w:val="00DB4A48"/>
    <w:rsid w:val="00DF15E3"/>
    <w:rsid w:val="00E06865"/>
    <w:rsid w:val="00E1342F"/>
    <w:rsid w:val="00E2769C"/>
    <w:rsid w:val="00E349E3"/>
    <w:rsid w:val="00E86AB1"/>
    <w:rsid w:val="00EA7E4E"/>
    <w:rsid w:val="00EB0E98"/>
    <w:rsid w:val="00EB5F13"/>
    <w:rsid w:val="00EC500E"/>
    <w:rsid w:val="00ED081C"/>
    <w:rsid w:val="00EE3026"/>
    <w:rsid w:val="00EF7ED0"/>
    <w:rsid w:val="00F102E8"/>
    <w:rsid w:val="00F247C9"/>
    <w:rsid w:val="00F37B16"/>
    <w:rsid w:val="00F454D9"/>
    <w:rsid w:val="00FC386B"/>
    <w:rsid w:val="00FF0478"/>
    <w:rsid w:val="00FF43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36"/>
    <w:pPr>
      <w:spacing w:before="240"/>
    </w:pPr>
    <w:rPr>
      <w:rFonts w:ascii="Book Antiqua" w:hAnsi="Book Antiqua"/>
      <w:sz w:val="24"/>
      <w:lang w:val="en-AU" w:eastAsia="en-US"/>
    </w:rPr>
  </w:style>
  <w:style w:type="paragraph" w:styleId="Heading1">
    <w:name w:val="heading 1"/>
    <w:basedOn w:val="Normal"/>
    <w:next w:val="Normal"/>
    <w:qFormat/>
    <w:rsid w:val="00413436"/>
    <w:pPr>
      <w:keepNext/>
      <w:spacing w:before="120"/>
      <w:jc w:val="center"/>
      <w:outlineLvl w:val="0"/>
    </w:pPr>
    <w:rPr>
      <w:rFonts w:ascii="Arial" w:hAnsi="Arial"/>
      <w:b/>
      <w:sz w:val="22"/>
      <w:lang w:val="en-NZ"/>
    </w:rPr>
  </w:style>
  <w:style w:type="paragraph" w:styleId="Heading2">
    <w:name w:val="heading 2"/>
    <w:basedOn w:val="Normal"/>
    <w:next w:val="Normal"/>
    <w:qFormat/>
    <w:rsid w:val="00413436"/>
    <w:pPr>
      <w:keepNext/>
      <w:spacing w:after="60"/>
      <w:outlineLvl w:val="1"/>
    </w:pPr>
    <w:rPr>
      <w:rFonts w:ascii="Arial" w:hAnsi="Arial" w:cs="Arial"/>
      <w:b/>
      <w:bCs/>
      <w:i/>
      <w:iCs/>
      <w:sz w:val="28"/>
      <w:szCs w:val="28"/>
    </w:rPr>
  </w:style>
  <w:style w:type="paragraph" w:styleId="Heading3">
    <w:name w:val="heading 3"/>
    <w:basedOn w:val="Normal"/>
    <w:next w:val="Normal"/>
    <w:qFormat/>
    <w:rsid w:val="00413436"/>
    <w:pPr>
      <w:keepNext/>
      <w:spacing w:after="60"/>
      <w:outlineLvl w:val="2"/>
    </w:pPr>
    <w:rPr>
      <w:rFonts w:ascii="Arial" w:hAnsi="Arial" w:cs="Arial"/>
      <w:b/>
      <w:bCs/>
      <w:sz w:val="26"/>
      <w:szCs w:val="26"/>
    </w:rPr>
  </w:style>
  <w:style w:type="paragraph" w:styleId="Heading4">
    <w:name w:val="heading 4"/>
    <w:basedOn w:val="Normal"/>
    <w:next w:val="Normal"/>
    <w:qFormat/>
    <w:rsid w:val="00413436"/>
    <w:pPr>
      <w:keepNext/>
      <w:spacing w:after="60"/>
      <w:outlineLvl w:val="3"/>
    </w:pPr>
    <w:rPr>
      <w:rFonts w:ascii="Times New Roman" w:hAnsi="Times New Roman"/>
      <w:b/>
      <w:bCs/>
      <w:sz w:val="28"/>
      <w:szCs w:val="28"/>
    </w:rPr>
  </w:style>
  <w:style w:type="paragraph" w:styleId="Heading6">
    <w:name w:val="heading 6"/>
    <w:basedOn w:val="Normal"/>
    <w:next w:val="Normal"/>
    <w:qFormat/>
    <w:rsid w:val="00413436"/>
    <w:pPr>
      <w:spacing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413436"/>
    <w:pPr>
      <w:pBdr>
        <w:bottom w:val="single" w:sz="4" w:space="1" w:color="auto"/>
      </w:pBdr>
      <w:spacing w:before="0"/>
      <w:jc w:val="center"/>
    </w:pPr>
    <w:rPr>
      <w:rFonts w:ascii="Arial" w:hAnsi="Arial"/>
      <w:b/>
      <w:snapToGrid w:val="0"/>
      <w:sz w:val="22"/>
      <w:lang w:val="en-NZ"/>
    </w:rPr>
  </w:style>
  <w:style w:type="paragraph" w:styleId="Footer">
    <w:name w:val="footer"/>
    <w:basedOn w:val="Normal"/>
    <w:rsid w:val="00413436"/>
    <w:pPr>
      <w:tabs>
        <w:tab w:val="center" w:pos="4320"/>
        <w:tab w:val="right" w:pos="8640"/>
      </w:tabs>
    </w:pPr>
  </w:style>
  <w:style w:type="paragraph" w:styleId="Title">
    <w:name w:val="Title"/>
    <w:basedOn w:val="Normal"/>
    <w:qFormat/>
    <w:rsid w:val="00413436"/>
    <w:pPr>
      <w:spacing w:before="0"/>
      <w:jc w:val="center"/>
    </w:pPr>
    <w:rPr>
      <w:rFonts w:ascii="Arial" w:hAnsi="Arial"/>
      <w:b/>
      <w:sz w:val="28"/>
      <w:lang w:val="en-NZ"/>
    </w:rPr>
  </w:style>
  <w:style w:type="paragraph" w:customStyle="1" w:styleId="BodyText1">
    <w:name w:val="Body Text1"/>
    <w:rsid w:val="00413436"/>
    <w:pPr>
      <w:spacing w:before="1" w:after="1" w:line="280" w:lineRule="atLeast"/>
      <w:ind w:left="1" w:right="1" w:firstLine="1"/>
      <w:jc w:val="both"/>
    </w:pPr>
    <w:rPr>
      <w:rFonts w:ascii="Bookman" w:hAnsi="Bookman"/>
      <w:color w:val="000000"/>
      <w:sz w:val="22"/>
      <w:lang w:val="en-GB" w:eastAsia="en-US"/>
    </w:rPr>
  </w:style>
  <w:style w:type="paragraph" w:styleId="BodyText">
    <w:name w:val="Body Text"/>
    <w:basedOn w:val="Normal"/>
    <w:rsid w:val="00413436"/>
    <w:pPr>
      <w:spacing w:before="0" w:after="80"/>
    </w:pPr>
    <w:rPr>
      <w:rFonts w:ascii="Times New Roman" w:hAnsi="Times New Roman"/>
      <w:b/>
      <w:lang w:val="en-NZ"/>
    </w:rPr>
  </w:style>
  <w:style w:type="paragraph" w:styleId="Header">
    <w:name w:val="header"/>
    <w:basedOn w:val="Normal"/>
    <w:rsid w:val="00413436"/>
    <w:pPr>
      <w:tabs>
        <w:tab w:val="center" w:pos="4320"/>
        <w:tab w:val="right" w:pos="8640"/>
      </w:tabs>
      <w:spacing w:before="0"/>
    </w:pPr>
    <w:rPr>
      <w:rFonts w:ascii="Arial" w:hAnsi="Arial"/>
      <w:lang w:val="en-GB"/>
    </w:rPr>
  </w:style>
  <w:style w:type="paragraph" w:styleId="BodyTextIndent">
    <w:name w:val="Body Text Indent"/>
    <w:basedOn w:val="Normal"/>
    <w:rsid w:val="00413436"/>
    <w:pPr>
      <w:spacing w:after="120"/>
      <w:ind w:left="283"/>
    </w:pPr>
  </w:style>
  <w:style w:type="paragraph" w:customStyle="1" w:styleId="Main">
    <w:name w:val="Main"/>
    <w:basedOn w:val="Normal"/>
    <w:rsid w:val="00413436"/>
    <w:pPr>
      <w:spacing w:before="0"/>
    </w:pPr>
    <w:rPr>
      <w:rFonts w:ascii="Arial" w:hAnsi="Arial"/>
      <w:snapToGrid w:val="0"/>
      <w:spacing w:val="80"/>
      <w:sz w:val="40"/>
    </w:rPr>
  </w:style>
  <w:style w:type="paragraph" w:customStyle="1" w:styleId="Sub">
    <w:name w:val="Sub"/>
    <w:basedOn w:val="Normal"/>
    <w:rsid w:val="00413436"/>
    <w:pPr>
      <w:spacing w:before="0"/>
    </w:pPr>
    <w:rPr>
      <w:rFonts w:ascii="Arial" w:hAnsi="Arial"/>
      <w:b/>
      <w:snapToGrid w:val="0"/>
      <w:spacing w:val="80"/>
    </w:rPr>
  </w:style>
  <w:style w:type="paragraph" w:styleId="BodyText3">
    <w:name w:val="Body Text 3"/>
    <w:basedOn w:val="Normal"/>
    <w:rsid w:val="00413436"/>
    <w:pPr>
      <w:spacing w:after="120"/>
    </w:pPr>
    <w:rPr>
      <w:sz w:val="16"/>
      <w:szCs w:val="16"/>
    </w:rPr>
  </w:style>
  <w:style w:type="paragraph" w:customStyle="1" w:styleId="hangingindent">
    <w:name w:val="hanging indent"/>
    <w:basedOn w:val="BodyText1"/>
    <w:next w:val="BodyText1"/>
    <w:rsid w:val="00413436"/>
    <w:pPr>
      <w:tabs>
        <w:tab w:val="left" w:pos="567"/>
      </w:tabs>
      <w:ind w:left="567" w:hanging="567"/>
    </w:pPr>
    <w:rPr>
      <w:color w:val="auto"/>
    </w:rPr>
  </w:style>
  <w:style w:type="paragraph" w:styleId="BodyTextIndent2">
    <w:name w:val="Body Text Indent 2"/>
    <w:basedOn w:val="Normal"/>
    <w:rsid w:val="00413436"/>
    <w:pPr>
      <w:spacing w:before="0" w:after="120" w:line="480" w:lineRule="auto"/>
      <w:ind w:left="283"/>
    </w:pPr>
    <w:rPr>
      <w:rFonts w:ascii="Times New Roman" w:hAnsi="Times New Roman"/>
      <w:lang w:val="en-NZ"/>
    </w:rPr>
  </w:style>
  <w:style w:type="paragraph" w:styleId="BodyText2">
    <w:name w:val="Body Text 2"/>
    <w:basedOn w:val="Normal"/>
    <w:rsid w:val="00413436"/>
    <w:pPr>
      <w:spacing w:before="0" w:after="120" w:line="480" w:lineRule="auto"/>
    </w:pPr>
    <w:rPr>
      <w:rFonts w:ascii="Times New Roman" w:hAnsi="Times New Roman"/>
      <w:lang w:val="en-NZ"/>
    </w:rPr>
  </w:style>
  <w:style w:type="character" w:styleId="PageNumber">
    <w:name w:val="page number"/>
    <w:basedOn w:val="DefaultParagraphFont"/>
    <w:rsid w:val="00413436"/>
  </w:style>
  <w:style w:type="paragraph" w:customStyle="1" w:styleId="Normal-Bullet">
    <w:name w:val="Normal - Bullet"/>
    <w:basedOn w:val="Normal"/>
    <w:rsid w:val="00413436"/>
    <w:pPr>
      <w:numPr>
        <w:numId w:val="11"/>
      </w:numPr>
      <w:spacing w:before="0"/>
      <w:jc w:val="both"/>
    </w:pPr>
    <w:rPr>
      <w:rFonts w:ascii="Times New Roman" w:hAnsi="Times New Roman"/>
      <w:szCs w:val="24"/>
    </w:rPr>
  </w:style>
  <w:style w:type="paragraph" w:customStyle="1" w:styleId="H2">
    <w:name w:val="H2"/>
    <w:basedOn w:val="Normal"/>
    <w:rsid w:val="00413436"/>
    <w:rPr>
      <w:rFonts w:ascii="Arial" w:hAnsi="Arial" w:cs="Arial"/>
      <w:b/>
      <w:sz w:val="20"/>
    </w:rPr>
  </w:style>
  <w:style w:type="paragraph" w:customStyle="1" w:styleId="H3">
    <w:name w:val="H3"/>
    <w:basedOn w:val="Normal"/>
    <w:rsid w:val="00413436"/>
    <w:pPr>
      <w:pBdr>
        <w:bottom w:val="single" w:sz="4" w:space="1" w:color="auto"/>
      </w:pBdr>
    </w:pPr>
    <w:rPr>
      <w:rFonts w:ascii="Arial" w:hAnsi="Arial" w:cs="Arial"/>
      <w:b/>
      <w:sz w:val="20"/>
    </w:rPr>
  </w:style>
  <w:style w:type="paragraph" w:customStyle="1" w:styleId="H1">
    <w:name w:val="H1"/>
    <w:basedOn w:val="Heading1"/>
    <w:rsid w:val="00413436"/>
    <w:pPr>
      <w:tabs>
        <w:tab w:val="num" w:pos="720"/>
      </w:tabs>
      <w:spacing w:before="0"/>
      <w:ind w:left="720" w:hanging="720"/>
      <w:jc w:val="both"/>
    </w:pPr>
    <w:rPr>
      <w:rFonts w:cs="Arial"/>
      <w:sz w:val="20"/>
    </w:rPr>
  </w:style>
  <w:style w:type="paragraph" w:customStyle="1" w:styleId="H1a">
    <w:name w:val="H1a"/>
    <w:basedOn w:val="Normal"/>
    <w:rsid w:val="00413436"/>
    <w:pPr>
      <w:jc w:val="center"/>
    </w:pPr>
    <w:rPr>
      <w:rFonts w:ascii="Arial" w:hAnsi="Arial" w:cs="Arial"/>
      <w:b/>
      <w:spacing w:val="60"/>
      <w:szCs w:val="24"/>
    </w:rPr>
  </w:style>
  <w:style w:type="paragraph" w:styleId="TOC1">
    <w:name w:val="toc 1"/>
    <w:basedOn w:val="Normal"/>
    <w:next w:val="Normal"/>
    <w:autoRedefine/>
    <w:semiHidden/>
    <w:rsid w:val="00413436"/>
    <w:pPr>
      <w:tabs>
        <w:tab w:val="right" w:leader="dot" w:pos="8303"/>
      </w:tabs>
      <w:spacing w:before="0" w:after="120"/>
    </w:pPr>
    <w:rPr>
      <w:rFonts w:ascii="Arial" w:hAnsi="Arial" w:cs="Arial"/>
      <w:b/>
      <w:bCs/>
      <w:noProof/>
      <w:snapToGrid w:val="0"/>
      <w:sz w:val="20"/>
    </w:rPr>
  </w:style>
  <w:style w:type="character" w:styleId="Hyperlink">
    <w:name w:val="Hyperlink"/>
    <w:basedOn w:val="DefaultParagraphFont"/>
    <w:rsid w:val="00413436"/>
    <w:rPr>
      <w:color w:val="0000FF"/>
      <w:u w:val="single"/>
    </w:rPr>
  </w:style>
  <w:style w:type="paragraph" w:customStyle="1" w:styleId="Charthead">
    <w:name w:val="Chart head"/>
    <w:basedOn w:val="H1"/>
    <w:rsid w:val="00413436"/>
  </w:style>
  <w:style w:type="paragraph" w:customStyle="1" w:styleId="ChartheadBottomSinglesolidline">
    <w:name w:val="Chart head + Bottom: (Single solid line"/>
    <w:aliases w:val="Auto,0.5 pt Line width)"/>
    <w:basedOn w:val="Charthead"/>
    <w:rsid w:val="00413436"/>
    <w:pPr>
      <w:pBdr>
        <w:bottom w:val="single" w:sz="4" w:space="1" w:color="auto"/>
      </w:pBdr>
    </w:pPr>
  </w:style>
  <w:style w:type="paragraph" w:styleId="PlainText">
    <w:name w:val="Plain Text"/>
    <w:basedOn w:val="Normal"/>
    <w:rsid w:val="00EB0E98"/>
    <w:pPr>
      <w:spacing w:before="0"/>
    </w:pPr>
    <w:rPr>
      <w:rFonts w:ascii="Courier New" w:hAnsi="Courier New"/>
      <w:sz w:val="20"/>
    </w:rPr>
  </w:style>
  <w:style w:type="paragraph" w:styleId="BalloonText">
    <w:name w:val="Balloon Text"/>
    <w:basedOn w:val="Normal"/>
    <w:link w:val="BalloonTextChar"/>
    <w:uiPriority w:val="99"/>
    <w:semiHidden/>
    <w:unhideWhenUsed/>
    <w:rsid w:val="00347AC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AC0"/>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4145</Words>
  <Characters>22939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Logo</vt:lpstr>
    </vt:vector>
  </TitlesOfParts>
  <Company> </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 </dc:creator>
  <cp:keywords/>
  <dc:description/>
  <cp:lastModifiedBy>Lenovo</cp:lastModifiedBy>
  <cp:revision>3</cp:revision>
  <cp:lastPrinted>2017-08-27T01:10:00Z</cp:lastPrinted>
  <dcterms:created xsi:type="dcterms:W3CDTF">2013-08-07T11:11:00Z</dcterms:created>
  <dcterms:modified xsi:type="dcterms:W3CDTF">2017-08-27T01:15:00Z</dcterms:modified>
</cp:coreProperties>
</file>